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7D9" w:rsidRDefault="00E617D9" w:rsidP="002A0D64">
      <w:pPr>
        <w:jc w:val="center"/>
        <w:rPr>
          <w:rFonts w:ascii="Comfortaa" w:hAnsi="Comfortaa" w:cs="Arial"/>
          <w:color w:val="5B9BD5" w:themeColor="accent5"/>
          <w:sz w:val="32"/>
          <w:szCs w:val="32"/>
        </w:rPr>
      </w:pPr>
      <w:r>
        <w:rPr>
          <w:rFonts w:ascii="Comfortaa" w:hAnsi="Comfortaa" w:cs="Arial"/>
          <w:color w:val="5B9BD5" w:themeColor="accent5"/>
          <w:sz w:val="32"/>
          <w:szCs w:val="32"/>
        </w:rPr>
        <w:t>Чек-лист Урок №</w:t>
      </w:r>
      <w:r w:rsidR="00DD5491">
        <w:rPr>
          <w:rFonts w:ascii="Comfortaa" w:hAnsi="Comfortaa" w:cs="Arial"/>
          <w:color w:val="5B9BD5" w:themeColor="accent5"/>
          <w:sz w:val="32"/>
          <w:szCs w:val="32"/>
        </w:rPr>
        <w:t>4</w:t>
      </w:r>
    </w:p>
    <w:p w:rsidR="002A0D64" w:rsidRDefault="002A0D64" w:rsidP="00DD5491">
      <w:pPr>
        <w:pStyle w:val="a3"/>
        <w:rPr>
          <w:rFonts w:asciiTheme="minorHAnsi" w:hAnsiTheme="minorHAnsi" w:cstheme="minorHAnsi"/>
          <w:sz w:val="24"/>
          <w:szCs w:val="24"/>
        </w:rPr>
      </w:pPr>
    </w:p>
    <w:p w:rsidR="00DD5491" w:rsidRPr="00DD5491" w:rsidRDefault="00DD5491" w:rsidP="00DD5491">
      <w:pPr>
        <w:pStyle w:val="a3"/>
        <w:rPr>
          <w:rFonts w:asciiTheme="minorHAnsi" w:hAnsiTheme="minorHAnsi" w:cstheme="minorHAnsi"/>
          <w:b/>
        </w:rPr>
      </w:pPr>
      <w:r w:rsidRPr="00DD5491">
        <w:rPr>
          <w:rFonts w:asciiTheme="minorHAnsi" w:hAnsiTheme="minorHAnsi" w:cstheme="minorHAnsi"/>
          <w:b/>
        </w:rPr>
        <w:t>Упражнение на тренировку опоры голоса и громкости:</w:t>
      </w:r>
    </w:p>
    <w:p w:rsidR="00DD5491" w:rsidRPr="00DD5491" w:rsidRDefault="00DD5491" w:rsidP="00DD5491">
      <w:pPr>
        <w:rPr>
          <w:rFonts w:asciiTheme="minorHAnsi" w:hAnsiTheme="minorHAnsi" w:cstheme="minorHAnsi"/>
        </w:rPr>
      </w:pPr>
    </w:p>
    <w:p w:rsidR="00DD5491" w:rsidRPr="00DD5491" w:rsidRDefault="00DD5491" w:rsidP="00DD5491">
      <w:pPr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>АБА-АВА-АГА-АДА-АЖА</w:t>
      </w:r>
    </w:p>
    <w:p w:rsidR="00DD5491" w:rsidRPr="00DD5491" w:rsidRDefault="00DD5491" w:rsidP="00DD5491">
      <w:pPr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>АЗА-АКА-АЛА-АМА-АНА</w:t>
      </w:r>
    </w:p>
    <w:p w:rsidR="00DD5491" w:rsidRPr="00DD5491" w:rsidRDefault="00DD5491" w:rsidP="00DD5491">
      <w:pPr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>АПА-АРА-АСА-АТА-АФА</w:t>
      </w:r>
    </w:p>
    <w:p w:rsidR="00DD5491" w:rsidRPr="00DD5491" w:rsidRDefault="00DD5491" w:rsidP="00DD5491">
      <w:pPr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АХА-АЦА-АЧА-АША-АЩА </w:t>
      </w:r>
    </w:p>
    <w:p w:rsidR="00DD5491" w:rsidRPr="00DD5491" w:rsidRDefault="00DD5491" w:rsidP="00DD5491">
      <w:pPr>
        <w:jc w:val="both"/>
        <w:rPr>
          <w:rFonts w:asciiTheme="minorHAnsi" w:hAnsiTheme="minorHAnsi" w:cstheme="minorHAnsi"/>
          <w:b/>
          <w:bCs/>
          <w:color w:val="262626"/>
          <w:u w:val="single"/>
        </w:rPr>
      </w:pPr>
    </w:p>
    <w:p w:rsidR="00DD5491" w:rsidRPr="00DD5491" w:rsidRDefault="00DD5491" w:rsidP="00DD5491">
      <w:pPr>
        <w:jc w:val="both"/>
        <w:rPr>
          <w:rFonts w:asciiTheme="minorHAnsi" w:hAnsiTheme="minorHAnsi" w:cstheme="minorHAnsi"/>
          <w:b/>
          <w:bCs/>
          <w:color w:val="262626"/>
          <w:u w:val="single"/>
        </w:rPr>
      </w:pPr>
    </w:p>
    <w:p w:rsidR="00DD5491" w:rsidRPr="00DD5491" w:rsidRDefault="00DD5491" w:rsidP="00DD5491">
      <w:pPr>
        <w:jc w:val="both"/>
        <w:rPr>
          <w:rFonts w:asciiTheme="minorHAnsi" w:hAnsiTheme="minorHAnsi" w:cstheme="minorHAnsi"/>
          <w:color w:val="262626"/>
        </w:rPr>
      </w:pPr>
      <w:r w:rsidRPr="00DD5491">
        <w:rPr>
          <w:rFonts w:asciiTheme="minorHAnsi" w:hAnsiTheme="minorHAnsi" w:cstheme="minorHAnsi"/>
          <w:b/>
          <w:bCs/>
          <w:color w:val="262626"/>
          <w:u w:val="single"/>
        </w:rPr>
        <w:t>П Б</w:t>
      </w:r>
      <w:r w:rsidRPr="00DD5491">
        <w:rPr>
          <w:rFonts w:asciiTheme="minorHAnsi" w:hAnsiTheme="minorHAnsi" w:cstheme="minorHAnsi"/>
          <w:color w:val="262626"/>
        </w:rPr>
        <w:t xml:space="preserve">      Плотно сомкнутые губы от напора выдыхаемого воздуха разрываются по                 </w:t>
      </w:r>
    </w:p>
    <w:p w:rsidR="00DD5491" w:rsidRPr="00DD5491" w:rsidRDefault="00DD5491" w:rsidP="00DD5491">
      <w:pPr>
        <w:ind w:left="-360"/>
        <w:jc w:val="both"/>
        <w:rPr>
          <w:rFonts w:asciiTheme="minorHAnsi" w:hAnsiTheme="minorHAnsi" w:cstheme="minorHAnsi"/>
          <w:color w:val="262626"/>
        </w:rPr>
      </w:pPr>
      <w:r w:rsidRPr="00DD5491">
        <w:rPr>
          <w:rFonts w:asciiTheme="minorHAnsi" w:hAnsiTheme="minorHAnsi" w:cstheme="minorHAnsi"/>
          <w:color w:val="262626"/>
        </w:rPr>
        <w:t xml:space="preserve">     горизонтали. При этом нижняя челюсть немного опускается. Язык лежит плоско. Звук «П» -  </w:t>
      </w:r>
    </w:p>
    <w:p w:rsidR="00DD5491" w:rsidRPr="00DD5491" w:rsidRDefault="00DD5491" w:rsidP="00DD5491">
      <w:pPr>
        <w:ind w:left="-360"/>
        <w:jc w:val="both"/>
        <w:rPr>
          <w:rFonts w:asciiTheme="minorHAnsi" w:hAnsiTheme="minorHAnsi" w:cstheme="minorHAnsi"/>
          <w:color w:val="262626"/>
        </w:rPr>
      </w:pPr>
      <w:r w:rsidRPr="00DD5491">
        <w:rPr>
          <w:rFonts w:asciiTheme="minorHAnsi" w:hAnsiTheme="minorHAnsi" w:cstheme="minorHAnsi"/>
          <w:color w:val="262626"/>
        </w:rPr>
        <w:t xml:space="preserve">      глу</w:t>
      </w:r>
      <w:bookmarkStart w:id="0" w:name="_GoBack"/>
      <w:bookmarkEnd w:id="0"/>
      <w:r w:rsidRPr="00DD5491">
        <w:rPr>
          <w:rFonts w:asciiTheme="minorHAnsi" w:hAnsiTheme="minorHAnsi" w:cstheme="minorHAnsi"/>
          <w:color w:val="262626"/>
        </w:rPr>
        <w:t xml:space="preserve">хой – произносится без участия голоса, звук «Б» звонкий – голосовые связки при его </w:t>
      </w:r>
    </w:p>
    <w:p w:rsidR="00DD5491" w:rsidRPr="00DD5491" w:rsidRDefault="00DD5491" w:rsidP="00DD5491">
      <w:pPr>
        <w:ind w:left="-360"/>
        <w:jc w:val="both"/>
        <w:rPr>
          <w:rFonts w:asciiTheme="minorHAnsi" w:hAnsiTheme="minorHAnsi" w:cstheme="minorHAnsi"/>
          <w:color w:val="262626"/>
        </w:rPr>
      </w:pPr>
      <w:r w:rsidRPr="00DD5491">
        <w:rPr>
          <w:rFonts w:asciiTheme="minorHAnsi" w:hAnsiTheme="minorHAnsi" w:cstheme="minorHAnsi"/>
          <w:color w:val="262626"/>
        </w:rPr>
        <w:t xml:space="preserve">      произнесении вибрируют. При  произнесении мягких «</w:t>
      </w:r>
      <w:proofErr w:type="gramStart"/>
      <w:r w:rsidRPr="00DD5491">
        <w:rPr>
          <w:rFonts w:asciiTheme="minorHAnsi" w:hAnsiTheme="minorHAnsi" w:cstheme="minorHAnsi"/>
          <w:color w:val="262626"/>
        </w:rPr>
        <w:t>П</w:t>
      </w:r>
      <w:proofErr w:type="gramEnd"/>
      <w:r w:rsidRPr="00DD5491">
        <w:rPr>
          <w:rFonts w:asciiTheme="minorHAnsi" w:hAnsiTheme="minorHAnsi" w:cstheme="minorHAnsi"/>
          <w:color w:val="262626"/>
        </w:rPr>
        <w:t xml:space="preserve">’» и «Б’» спинка языка поднимается к </w:t>
      </w:r>
    </w:p>
    <w:p w:rsidR="00DD5491" w:rsidRPr="00DD5491" w:rsidRDefault="00DD5491" w:rsidP="00DD5491">
      <w:pPr>
        <w:ind w:left="-360"/>
        <w:jc w:val="both"/>
        <w:rPr>
          <w:rFonts w:asciiTheme="minorHAnsi" w:hAnsiTheme="minorHAnsi" w:cstheme="minorHAnsi"/>
          <w:b/>
          <w:bCs/>
          <w:color w:val="262626"/>
        </w:rPr>
      </w:pPr>
      <w:r w:rsidRPr="00DD5491">
        <w:rPr>
          <w:rFonts w:asciiTheme="minorHAnsi" w:hAnsiTheme="minorHAnsi" w:cstheme="minorHAnsi"/>
          <w:color w:val="262626"/>
        </w:rPr>
        <w:t xml:space="preserve">      твёрдому нёбу.</w:t>
      </w:r>
      <w:r w:rsidRPr="00DD5491">
        <w:rPr>
          <w:rFonts w:asciiTheme="minorHAnsi" w:hAnsiTheme="minorHAnsi" w:cstheme="minorHAnsi"/>
          <w:b/>
          <w:bCs/>
          <w:color w:val="262626"/>
        </w:rPr>
        <w:t xml:space="preserve"> Эти звуки требуют энергичного размыкания губ, только не следует      </w:t>
      </w:r>
    </w:p>
    <w:p w:rsidR="00DD5491" w:rsidRPr="00DD5491" w:rsidRDefault="00DD5491" w:rsidP="00DD5491">
      <w:pPr>
        <w:ind w:left="-360"/>
        <w:jc w:val="both"/>
        <w:rPr>
          <w:rFonts w:asciiTheme="minorHAnsi" w:hAnsiTheme="minorHAnsi" w:cstheme="minorHAnsi"/>
          <w:color w:val="262626"/>
        </w:rPr>
      </w:pPr>
      <w:r w:rsidRPr="00DD5491">
        <w:rPr>
          <w:rFonts w:asciiTheme="minorHAnsi" w:hAnsiTheme="minorHAnsi" w:cstheme="minorHAnsi"/>
          <w:b/>
          <w:bCs/>
          <w:color w:val="262626"/>
        </w:rPr>
        <w:t xml:space="preserve">       «заворачивать» губы вовнутрь!</w:t>
      </w:r>
    </w:p>
    <w:p w:rsidR="00DD5491" w:rsidRPr="00DD5491" w:rsidRDefault="00DD5491" w:rsidP="00DD5491">
      <w:pPr>
        <w:jc w:val="both"/>
        <w:rPr>
          <w:rFonts w:asciiTheme="minorHAnsi" w:hAnsiTheme="minorHAnsi" w:cstheme="minorHAnsi"/>
          <w:color w:val="262626"/>
        </w:rPr>
      </w:pPr>
    </w:p>
    <w:p w:rsidR="00DD5491" w:rsidRPr="00DD5491" w:rsidRDefault="00DD5491" w:rsidP="00DD5491">
      <w:pPr>
        <w:jc w:val="both"/>
        <w:rPr>
          <w:rFonts w:asciiTheme="minorHAnsi" w:hAnsiTheme="minorHAnsi" w:cstheme="minorHAnsi"/>
          <w:color w:val="262626"/>
        </w:rPr>
        <w:sectPr w:rsidR="00DD5491" w:rsidRPr="00DD5491">
          <w:type w:val="continuous"/>
          <w:pgSz w:w="11906" w:h="16838"/>
          <w:pgMar w:top="719" w:right="850" w:bottom="1134" w:left="1260" w:header="708" w:footer="708" w:gutter="0"/>
          <w:cols w:space="708"/>
          <w:docGrid w:linePitch="360"/>
        </w:sectPr>
      </w:pPr>
    </w:p>
    <w:p w:rsidR="00DD5491" w:rsidRPr="00DD5491" w:rsidRDefault="00DD5491" w:rsidP="00DD5491">
      <w:pPr>
        <w:pStyle w:val="4"/>
        <w:jc w:val="both"/>
        <w:rPr>
          <w:rFonts w:asciiTheme="minorHAnsi" w:hAnsiTheme="minorHAnsi" w:cstheme="minorHAnsi"/>
          <w:b/>
          <w:bCs/>
          <w:color w:val="262626"/>
          <w:sz w:val="24"/>
        </w:rPr>
      </w:pPr>
      <w:r w:rsidRPr="00DD5491">
        <w:rPr>
          <w:rFonts w:asciiTheme="minorHAnsi" w:hAnsiTheme="minorHAnsi" w:cstheme="minorHAnsi"/>
          <w:b/>
          <w:bCs/>
          <w:color w:val="262626"/>
          <w:sz w:val="24"/>
          <w:u w:val="single"/>
        </w:rPr>
        <w:lastRenderedPageBreak/>
        <w:t>В Ф</w:t>
      </w:r>
      <w:r w:rsidRPr="00DD5491">
        <w:rPr>
          <w:rFonts w:asciiTheme="minorHAnsi" w:hAnsiTheme="minorHAnsi" w:cstheme="minorHAnsi"/>
          <w:color w:val="262626"/>
          <w:sz w:val="24"/>
        </w:rPr>
        <w:t xml:space="preserve">      Нижняя губа своим внутренним краем слегка касается верхних передних зубов, нёбная занавеска поднята, язык лежит свободно – кончик у нижних передних зубов. Продуваемый между зубами и губой воздух образует звуки «В» и «Ф». При звуке «В» голосовые связки вибрируют. </w:t>
      </w:r>
      <w:r w:rsidRPr="00DD5491">
        <w:rPr>
          <w:rFonts w:asciiTheme="minorHAnsi" w:hAnsiTheme="minorHAnsi" w:cstheme="minorHAnsi"/>
          <w:b/>
          <w:bCs/>
          <w:color w:val="262626"/>
          <w:sz w:val="24"/>
        </w:rPr>
        <w:t>Не пытайтесь закусить нижнюю губу – верхние зубы соприкасается именно с внутренней её стороной.</w:t>
      </w:r>
    </w:p>
    <w:p w:rsidR="00DD5491" w:rsidRPr="00DD5491" w:rsidRDefault="00DD5491" w:rsidP="00DD5491">
      <w:pPr>
        <w:rPr>
          <w:rFonts w:asciiTheme="minorHAnsi" w:hAnsiTheme="minorHAnsi" w:cstheme="minorHAnsi"/>
        </w:rPr>
      </w:pPr>
    </w:p>
    <w:p w:rsidR="00DD5491" w:rsidRPr="00DD5491" w:rsidRDefault="00DD5491" w:rsidP="00DD5491">
      <w:pPr>
        <w:rPr>
          <w:rFonts w:asciiTheme="minorHAnsi" w:hAnsiTheme="minorHAnsi" w:cstheme="minorHAnsi"/>
        </w:rPr>
        <w:sectPr w:rsidR="00DD5491" w:rsidRPr="00DD5491">
          <w:type w:val="continuous"/>
          <w:pgSz w:w="11906" w:h="16838"/>
          <w:pgMar w:top="719" w:right="850" w:bottom="1134" w:left="1260" w:header="708" w:footer="708" w:gutter="0"/>
          <w:cols w:space="708"/>
          <w:docGrid w:linePitch="360"/>
        </w:sectPr>
      </w:pPr>
    </w:p>
    <w:p w:rsidR="00DD5491" w:rsidRPr="00DD5491" w:rsidRDefault="00DD5491" w:rsidP="00DD5491">
      <w:pPr>
        <w:ind w:left="-426"/>
        <w:rPr>
          <w:rFonts w:asciiTheme="minorHAnsi" w:hAnsiTheme="minorHAnsi" w:cstheme="minorHAnsi"/>
          <w:color w:val="262626"/>
        </w:rPr>
      </w:pPr>
      <w:r w:rsidRPr="00DD5491">
        <w:rPr>
          <w:rFonts w:asciiTheme="minorHAnsi" w:hAnsiTheme="minorHAnsi" w:cstheme="minorHAnsi"/>
          <w:b/>
          <w:bCs/>
          <w:color w:val="262626"/>
          <w:u w:val="single"/>
        </w:rPr>
        <w:lastRenderedPageBreak/>
        <w:t>Т Д Н</w:t>
      </w:r>
      <w:r w:rsidRPr="00DD5491">
        <w:rPr>
          <w:rFonts w:asciiTheme="minorHAnsi" w:hAnsiTheme="minorHAnsi" w:cstheme="minorHAnsi"/>
          <w:color w:val="262626"/>
        </w:rPr>
        <w:t xml:space="preserve">   Язык слегка поднят к нёбу и передней своей частью плотно прижимается к верхним передним зубам – </w:t>
      </w:r>
      <w:r w:rsidRPr="00DD5491">
        <w:rPr>
          <w:rFonts w:asciiTheme="minorHAnsi" w:hAnsiTheme="minorHAnsi" w:cstheme="minorHAnsi"/>
          <w:b/>
          <w:bCs/>
          <w:color w:val="262626"/>
        </w:rPr>
        <w:t>удар языка должен быть сильным и чистым</w:t>
      </w:r>
      <w:proofErr w:type="gramStart"/>
      <w:r w:rsidRPr="00DD5491">
        <w:rPr>
          <w:rFonts w:asciiTheme="minorHAnsi" w:hAnsiTheme="minorHAnsi" w:cstheme="minorHAnsi"/>
          <w:color w:val="262626"/>
        </w:rPr>
        <w:t xml:space="preserve">.. </w:t>
      </w:r>
      <w:proofErr w:type="gramEnd"/>
      <w:r w:rsidRPr="00DD5491">
        <w:rPr>
          <w:rFonts w:asciiTheme="minorHAnsi" w:hAnsiTheme="minorHAnsi" w:cstheme="minorHAnsi"/>
          <w:color w:val="262626"/>
        </w:rPr>
        <w:t>При звуках «Д» и «Н» связки вибрируют, при звуке «Д» и «Т» нёбная занавеска поднята; при звуке «Н» нёбная занавеска опущена. При произношении мягких «</w:t>
      </w:r>
      <w:proofErr w:type="spellStart"/>
      <w:r w:rsidRPr="00DD5491">
        <w:rPr>
          <w:rFonts w:asciiTheme="minorHAnsi" w:hAnsiTheme="minorHAnsi" w:cstheme="minorHAnsi"/>
          <w:color w:val="262626"/>
        </w:rPr>
        <w:t>Ть</w:t>
      </w:r>
      <w:proofErr w:type="spellEnd"/>
      <w:r w:rsidRPr="00DD5491">
        <w:rPr>
          <w:rFonts w:asciiTheme="minorHAnsi" w:hAnsiTheme="minorHAnsi" w:cstheme="minorHAnsi"/>
          <w:color w:val="262626"/>
        </w:rPr>
        <w:t>» и «</w:t>
      </w:r>
      <w:proofErr w:type="spellStart"/>
      <w:r w:rsidRPr="00DD5491">
        <w:rPr>
          <w:rFonts w:asciiTheme="minorHAnsi" w:hAnsiTheme="minorHAnsi" w:cstheme="minorHAnsi"/>
          <w:color w:val="262626"/>
        </w:rPr>
        <w:t>Дь</w:t>
      </w:r>
      <w:proofErr w:type="spellEnd"/>
      <w:r w:rsidRPr="00DD5491">
        <w:rPr>
          <w:rFonts w:asciiTheme="minorHAnsi" w:hAnsiTheme="minorHAnsi" w:cstheme="minorHAnsi"/>
          <w:color w:val="262626"/>
        </w:rPr>
        <w:t xml:space="preserve">» к основной артикуляции добавляется: спинка языка поднимается к твёрдому нёбу. Кончик языка опускается к нижним передним зубам. </w:t>
      </w:r>
      <w:r w:rsidRPr="00DD5491">
        <w:rPr>
          <w:rFonts w:asciiTheme="minorHAnsi" w:hAnsiTheme="minorHAnsi" w:cstheme="minorHAnsi"/>
          <w:b/>
          <w:bCs/>
          <w:color w:val="262626"/>
        </w:rPr>
        <w:t>Обратите особое внимание на разность в произношении твёрдых и мягких Т и Д.</w:t>
      </w:r>
      <w:r w:rsidRPr="00DD5491">
        <w:rPr>
          <w:rFonts w:asciiTheme="minorHAnsi" w:hAnsiTheme="minorHAnsi" w:cstheme="minorHAnsi"/>
          <w:color w:val="262626"/>
        </w:rPr>
        <w:t xml:space="preserve"> </w:t>
      </w:r>
    </w:p>
    <w:p w:rsidR="00DD5491" w:rsidRPr="00DD5491" w:rsidRDefault="00DD5491" w:rsidP="00DD5491">
      <w:pPr>
        <w:rPr>
          <w:rFonts w:asciiTheme="minorHAnsi" w:hAnsiTheme="minorHAnsi" w:cstheme="minorHAnsi"/>
          <w:color w:val="262626"/>
        </w:rPr>
      </w:pPr>
    </w:p>
    <w:p w:rsidR="00DD5491" w:rsidRPr="00DD5491" w:rsidRDefault="00DD5491" w:rsidP="00DD5491">
      <w:pPr>
        <w:ind w:left="-426"/>
        <w:rPr>
          <w:rFonts w:asciiTheme="minorHAnsi" w:hAnsiTheme="minorHAnsi" w:cstheme="minorHAnsi"/>
          <w:b/>
          <w:bCs/>
          <w:color w:val="262626"/>
        </w:rPr>
      </w:pPr>
      <w:r w:rsidRPr="00DD5491">
        <w:rPr>
          <w:rFonts w:asciiTheme="minorHAnsi" w:hAnsiTheme="minorHAnsi" w:cstheme="minorHAnsi"/>
          <w:b/>
          <w:bCs/>
          <w:color w:val="262626"/>
          <w:u w:val="single"/>
        </w:rPr>
        <w:t>КГХ</w:t>
      </w:r>
      <w:proofErr w:type="gramStart"/>
      <w:r w:rsidRPr="00DD5491">
        <w:rPr>
          <w:rFonts w:asciiTheme="minorHAnsi" w:hAnsiTheme="minorHAnsi" w:cstheme="minorHAnsi"/>
          <w:b/>
          <w:bCs/>
          <w:color w:val="262626"/>
          <w:u w:val="single"/>
        </w:rPr>
        <w:t xml:space="preserve"> </w:t>
      </w:r>
      <w:r w:rsidRPr="00DD5491">
        <w:rPr>
          <w:rFonts w:asciiTheme="minorHAnsi" w:hAnsiTheme="minorHAnsi" w:cstheme="minorHAnsi"/>
          <w:b/>
          <w:bCs/>
          <w:color w:val="262626"/>
        </w:rPr>
        <w:t xml:space="preserve">   </w:t>
      </w:r>
      <w:r w:rsidRPr="00DD5491">
        <w:rPr>
          <w:rFonts w:asciiTheme="minorHAnsi" w:hAnsiTheme="minorHAnsi" w:cstheme="minorHAnsi"/>
          <w:color w:val="262626"/>
        </w:rPr>
        <w:t xml:space="preserve"> П</w:t>
      </w:r>
      <w:proofErr w:type="gramEnd"/>
      <w:r w:rsidRPr="00DD5491">
        <w:rPr>
          <w:rFonts w:asciiTheme="minorHAnsi" w:hAnsiTheme="minorHAnsi" w:cstheme="minorHAnsi"/>
          <w:color w:val="262626"/>
        </w:rPr>
        <w:t xml:space="preserve">ри звуках «К» и «Г» сильно выгнутая спинка языка касается  твёрдого нёба. Нёбная занавеска поднята. Выдыхаемая струя воздуха прорывается между спинкой языка и нёбом, от этого образуются взрывные звуки «К» и «Г». Если же между нёбом и спинкой языка остаётся щель, то получается длительный звук «Х». </w:t>
      </w:r>
      <w:r w:rsidRPr="00DD5491">
        <w:rPr>
          <w:rFonts w:asciiTheme="minorHAnsi" w:hAnsiTheme="minorHAnsi" w:cstheme="minorHAnsi"/>
          <w:b/>
          <w:bCs/>
          <w:color w:val="262626"/>
        </w:rPr>
        <w:t xml:space="preserve">Звуки «К» и «Г» - короткие, без шумного призвука, для этого корень языка должен работать активно. На «Х» - выдох мягкий, тёплый. </w:t>
      </w:r>
    </w:p>
    <w:p w:rsidR="00DD5491" w:rsidRPr="00DD5491" w:rsidRDefault="00DD5491" w:rsidP="00DD5491">
      <w:pPr>
        <w:rPr>
          <w:rFonts w:asciiTheme="minorHAnsi" w:hAnsiTheme="minorHAnsi" w:cstheme="minorHAnsi"/>
          <w:color w:val="262626"/>
        </w:rPr>
      </w:pPr>
    </w:p>
    <w:p w:rsidR="00DD5491" w:rsidRPr="00DD5491" w:rsidRDefault="00DD5491" w:rsidP="00DD5491">
      <w:pPr>
        <w:ind w:left="-426"/>
        <w:rPr>
          <w:rFonts w:asciiTheme="minorHAnsi" w:hAnsiTheme="minorHAnsi" w:cstheme="minorHAnsi"/>
          <w:color w:val="262626"/>
        </w:rPr>
      </w:pPr>
      <w:r w:rsidRPr="00DD5491">
        <w:rPr>
          <w:rFonts w:asciiTheme="minorHAnsi" w:hAnsiTheme="minorHAnsi" w:cstheme="minorHAnsi"/>
          <w:b/>
          <w:bCs/>
          <w:color w:val="262626"/>
          <w:u w:val="single"/>
        </w:rPr>
        <w:t xml:space="preserve">СЗЦ    </w:t>
      </w:r>
      <w:r w:rsidRPr="00DD5491">
        <w:rPr>
          <w:rFonts w:asciiTheme="minorHAnsi" w:hAnsiTheme="minorHAnsi" w:cstheme="minorHAnsi"/>
          <w:color w:val="262626"/>
        </w:rPr>
        <w:t xml:space="preserve">  Губы находятся в положении лёгкого оскала. Широкий кончик языка касается нижних зубов и отчасти нижних дёсен, а передняя часть спинки языка с небольшим продольным желобком на ней приподнимается к верхним дёснам и образует с ними узкую щель. Боковые края языка плотно прижимаются к верхним коренным зубам. Выдуваемый воздух проходит по желобку языка между зубами  и образует звуки С и З. При звуке </w:t>
      </w:r>
      <w:proofErr w:type="gramStart"/>
      <w:r w:rsidRPr="00DD5491">
        <w:rPr>
          <w:rFonts w:asciiTheme="minorHAnsi" w:hAnsiTheme="minorHAnsi" w:cstheme="minorHAnsi"/>
          <w:color w:val="262626"/>
        </w:rPr>
        <w:t>З</w:t>
      </w:r>
      <w:proofErr w:type="gramEnd"/>
      <w:r w:rsidRPr="00DD5491">
        <w:rPr>
          <w:rFonts w:asciiTheme="minorHAnsi" w:hAnsiTheme="minorHAnsi" w:cstheme="minorHAnsi"/>
          <w:color w:val="262626"/>
        </w:rPr>
        <w:t xml:space="preserve"> голосовые связки вибрируют. Звук Ц состоит из звуков Т и С. Звук Т плавно переходит в звук С. </w:t>
      </w:r>
    </w:p>
    <w:p w:rsidR="00DD5491" w:rsidRPr="00DD5491" w:rsidRDefault="00DD5491" w:rsidP="00DD5491">
      <w:pPr>
        <w:rPr>
          <w:rFonts w:asciiTheme="minorHAnsi" w:hAnsiTheme="minorHAnsi" w:cstheme="minorHAnsi"/>
          <w:color w:val="262626"/>
        </w:rPr>
      </w:pPr>
    </w:p>
    <w:p w:rsidR="00DD5491" w:rsidRPr="00DD5491" w:rsidRDefault="00DD5491" w:rsidP="00DD5491">
      <w:pPr>
        <w:pStyle w:val="9"/>
        <w:ind w:left="-426"/>
        <w:rPr>
          <w:rFonts w:asciiTheme="minorHAnsi" w:hAnsiTheme="minorHAnsi" w:cstheme="minorHAnsi"/>
          <w:color w:val="262626"/>
          <w:sz w:val="24"/>
        </w:rPr>
      </w:pPr>
      <w:r w:rsidRPr="00DD5491">
        <w:rPr>
          <w:rFonts w:asciiTheme="minorHAnsi" w:hAnsiTheme="minorHAnsi" w:cstheme="minorHAnsi"/>
          <w:b/>
          <w:bCs/>
          <w:color w:val="262626"/>
          <w:sz w:val="24"/>
          <w:u w:val="single"/>
        </w:rPr>
        <w:t xml:space="preserve">ШЖ  </w:t>
      </w:r>
      <w:r w:rsidRPr="00DD5491">
        <w:rPr>
          <w:rFonts w:asciiTheme="minorHAnsi" w:hAnsiTheme="minorHAnsi" w:cstheme="minorHAnsi"/>
          <w:color w:val="262626"/>
          <w:sz w:val="24"/>
        </w:rPr>
        <w:t xml:space="preserve">    Язык имеет форму ковша. Широкий кончик языка поднят к верхним альвеолам и образует щель между твёрдым нёбом и языком. Губы овальной формы немного выдвинуты вперёд. Расстояние между зубами около 2мм. При произнесении звука «Ж» связки вибрируют.</w:t>
      </w:r>
    </w:p>
    <w:p w:rsidR="00DD5491" w:rsidRPr="00DD5491" w:rsidRDefault="00DD5491" w:rsidP="00DD5491">
      <w:pPr>
        <w:rPr>
          <w:rFonts w:asciiTheme="minorHAnsi" w:hAnsiTheme="minorHAnsi" w:cstheme="minorHAnsi"/>
          <w:color w:val="262626"/>
        </w:rPr>
      </w:pPr>
    </w:p>
    <w:p w:rsidR="00DD5491" w:rsidRPr="00DD5491" w:rsidRDefault="00DD5491" w:rsidP="00DD5491">
      <w:pPr>
        <w:ind w:left="-426"/>
        <w:rPr>
          <w:rFonts w:asciiTheme="minorHAnsi" w:hAnsiTheme="minorHAnsi" w:cstheme="minorHAnsi"/>
          <w:color w:val="262626"/>
        </w:rPr>
      </w:pPr>
      <w:proofErr w:type="gramStart"/>
      <w:r w:rsidRPr="00DD5491">
        <w:rPr>
          <w:rFonts w:asciiTheme="minorHAnsi" w:hAnsiTheme="minorHAnsi" w:cstheme="minorHAnsi"/>
          <w:b/>
          <w:bCs/>
          <w:color w:val="262626"/>
          <w:u w:val="single"/>
        </w:rPr>
        <w:t>Р</w:t>
      </w:r>
      <w:proofErr w:type="gramEnd"/>
      <w:r w:rsidRPr="00DD5491">
        <w:rPr>
          <w:rFonts w:asciiTheme="minorHAnsi" w:hAnsiTheme="minorHAnsi" w:cstheme="minorHAnsi"/>
          <w:b/>
          <w:bCs/>
          <w:color w:val="262626"/>
          <w:u w:val="single"/>
        </w:rPr>
        <w:t xml:space="preserve"> </w:t>
      </w:r>
      <w:r w:rsidRPr="00DD5491">
        <w:rPr>
          <w:rFonts w:asciiTheme="minorHAnsi" w:hAnsiTheme="minorHAnsi" w:cstheme="minorHAnsi"/>
          <w:color w:val="262626"/>
        </w:rPr>
        <w:t xml:space="preserve">        Образование звуков «Р» и «Р’» вызывается частыми колебаниями  кончика языка под действием выдыхаемой струи воздуха. При твёрдом «Р» колебание происходит у альвеол </w:t>
      </w:r>
      <w:r w:rsidRPr="00DD5491">
        <w:rPr>
          <w:rFonts w:asciiTheme="minorHAnsi" w:hAnsiTheme="minorHAnsi" w:cstheme="minorHAnsi"/>
          <w:color w:val="262626"/>
        </w:rPr>
        <w:lastRenderedPageBreak/>
        <w:t xml:space="preserve">верхних передних зубов. При «Р’» мягком кончик языка колеблется у передних верхних зубов. Голосовые связки вибрируют. </w:t>
      </w:r>
    </w:p>
    <w:p w:rsidR="00DD5491" w:rsidRPr="00DD5491" w:rsidRDefault="00DD5491" w:rsidP="00DD5491">
      <w:pPr>
        <w:rPr>
          <w:rFonts w:asciiTheme="minorHAnsi" w:hAnsiTheme="minorHAnsi" w:cstheme="minorHAnsi"/>
          <w:color w:val="262626"/>
        </w:rPr>
      </w:pPr>
    </w:p>
    <w:p w:rsidR="00DD5491" w:rsidRPr="00DD5491" w:rsidRDefault="00DD5491" w:rsidP="00DD5491">
      <w:pPr>
        <w:ind w:left="-426"/>
        <w:rPr>
          <w:rFonts w:asciiTheme="minorHAnsi" w:hAnsiTheme="minorHAnsi" w:cstheme="minorHAnsi"/>
          <w:color w:val="262626"/>
        </w:rPr>
      </w:pPr>
      <w:r w:rsidRPr="00DD5491">
        <w:rPr>
          <w:rFonts w:asciiTheme="minorHAnsi" w:hAnsiTheme="minorHAnsi" w:cstheme="minorHAnsi"/>
          <w:b/>
          <w:bCs/>
          <w:color w:val="262626"/>
          <w:u w:val="single"/>
        </w:rPr>
        <w:t xml:space="preserve">ЧЩ  </w:t>
      </w:r>
      <w:r w:rsidRPr="00DD5491">
        <w:rPr>
          <w:rFonts w:asciiTheme="minorHAnsi" w:hAnsiTheme="minorHAnsi" w:cstheme="minorHAnsi"/>
          <w:b/>
          <w:bCs/>
          <w:color w:val="262626"/>
        </w:rPr>
        <w:t xml:space="preserve"> </w:t>
      </w:r>
      <w:r w:rsidRPr="00DD5491">
        <w:rPr>
          <w:rFonts w:asciiTheme="minorHAnsi" w:hAnsiTheme="minorHAnsi" w:cstheme="minorHAnsi"/>
          <w:color w:val="262626"/>
        </w:rPr>
        <w:t xml:space="preserve">  Звук «Ч» состоит из звуков «т’» и «ш’» которые произносятся без заметного взрыва. Звук «Щ» - удлинённый мягкий звук «</w:t>
      </w:r>
      <w:proofErr w:type="spellStart"/>
      <w:r w:rsidRPr="00DD5491">
        <w:rPr>
          <w:rFonts w:asciiTheme="minorHAnsi" w:hAnsiTheme="minorHAnsi" w:cstheme="minorHAnsi"/>
          <w:color w:val="262626"/>
        </w:rPr>
        <w:t>ш’ш</w:t>
      </w:r>
      <w:proofErr w:type="spellEnd"/>
      <w:r w:rsidRPr="00DD5491">
        <w:rPr>
          <w:rFonts w:asciiTheme="minorHAnsi" w:hAnsiTheme="minorHAnsi" w:cstheme="minorHAnsi"/>
          <w:color w:val="262626"/>
        </w:rPr>
        <w:t>’». Кончик языка при произнесении «Щ» несколько больше пододвинут к передним зубам, чем при «Ш».</w:t>
      </w:r>
    </w:p>
    <w:p w:rsidR="00DD5491" w:rsidRPr="00DD5491" w:rsidRDefault="00DD5491" w:rsidP="00DD5491">
      <w:pPr>
        <w:rPr>
          <w:rFonts w:asciiTheme="minorHAnsi" w:hAnsiTheme="minorHAnsi" w:cstheme="minorHAnsi"/>
          <w:color w:val="262626"/>
        </w:rPr>
      </w:pPr>
    </w:p>
    <w:p w:rsidR="00DD5491" w:rsidRPr="00DD5491" w:rsidRDefault="00DD5491" w:rsidP="00DD5491">
      <w:pPr>
        <w:ind w:left="-426"/>
        <w:rPr>
          <w:rFonts w:asciiTheme="minorHAnsi" w:hAnsiTheme="minorHAnsi" w:cstheme="minorHAnsi"/>
          <w:color w:val="262626"/>
        </w:rPr>
      </w:pPr>
      <w:r w:rsidRPr="00DD5491">
        <w:rPr>
          <w:rFonts w:asciiTheme="minorHAnsi" w:hAnsiTheme="minorHAnsi" w:cstheme="minorHAnsi"/>
          <w:b/>
          <w:bCs/>
          <w:color w:val="262626"/>
          <w:u w:val="single"/>
        </w:rPr>
        <w:t xml:space="preserve">Л  </w:t>
      </w:r>
      <w:r w:rsidRPr="00DD5491">
        <w:rPr>
          <w:rFonts w:asciiTheme="minorHAnsi" w:hAnsiTheme="minorHAnsi" w:cstheme="minorHAnsi"/>
          <w:color w:val="262626"/>
        </w:rPr>
        <w:t xml:space="preserve">    Зубы обнажены, кончик языка упирается в верхние зубы; спинка языка вместе с краями опускается; корень языка приподнимается к мягкому нёбу и несколько оттягивается назад. Воздух проходит по бокам языка. Голосовые связки вибрируют. Нёбная занавеска поднята. При произнесении мягкого л’ кончик языка упирается в твёрдое нёбо. </w:t>
      </w:r>
    </w:p>
    <w:p w:rsidR="00DD5491" w:rsidRPr="00DD5491" w:rsidRDefault="00DD5491" w:rsidP="00DD5491">
      <w:pPr>
        <w:ind w:left="-426"/>
        <w:rPr>
          <w:rFonts w:asciiTheme="minorHAnsi" w:hAnsiTheme="minorHAnsi" w:cstheme="minorHAnsi"/>
          <w:color w:val="262626"/>
        </w:rPr>
      </w:pPr>
      <w:r w:rsidRPr="00DD5491">
        <w:rPr>
          <w:rFonts w:asciiTheme="minorHAnsi" w:hAnsiTheme="minorHAnsi" w:cstheme="minorHAnsi"/>
          <w:b/>
          <w:bCs/>
          <w:color w:val="262626"/>
          <w:u w:val="single"/>
        </w:rPr>
        <w:t xml:space="preserve">М </w:t>
      </w:r>
      <w:r w:rsidRPr="00DD5491">
        <w:rPr>
          <w:rFonts w:asciiTheme="minorHAnsi" w:hAnsiTheme="minorHAnsi" w:cstheme="minorHAnsi"/>
          <w:color w:val="262626"/>
        </w:rPr>
        <w:t xml:space="preserve">    Губы сомкнуты. Язык у нижних передних зубов. Глотка открыта. Звук вибрирует на губах. Поток воздуха разрывает губы на последующей за «м» гласной.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</w:p>
    <w:p w:rsidR="00DD5491" w:rsidRDefault="00DD5491" w:rsidP="00DD5491">
      <w:pPr>
        <w:pStyle w:val="a3"/>
        <w:rPr>
          <w:rFonts w:asciiTheme="minorHAnsi" w:hAnsiTheme="minorHAnsi" w:cstheme="minorHAnsi"/>
          <w:b/>
        </w:rPr>
      </w:pPr>
    </w:p>
    <w:p w:rsidR="00DD5491" w:rsidRPr="00DD5491" w:rsidRDefault="00DD5491" w:rsidP="00DD5491">
      <w:pPr>
        <w:pStyle w:val="a3"/>
        <w:rPr>
          <w:rFonts w:asciiTheme="minorHAnsi" w:hAnsiTheme="minorHAnsi" w:cstheme="minorHAnsi"/>
          <w:b/>
        </w:rPr>
      </w:pPr>
      <w:r w:rsidRPr="00DD5491">
        <w:rPr>
          <w:rFonts w:asciiTheme="minorHAnsi" w:hAnsiTheme="minorHAnsi" w:cstheme="minorHAnsi"/>
          <w:b/>
        </w:rPr>
        <w:t xml:space="preserve">Упражнение №1: </w:t>
      </w:r>
      <w:r w:rsidRPr="00DD5491">
        <w:rPr>
          <w:rFonts w:asciiTheme="minorHAnsi" w:hAnsiTheme="minorHAnsi" w:cstheme="minorHAnsi"/>
        </w:rPr>
        <w:t xml:space="preserve">Произнесите звукосочетания </w:t>
      </w:r>
      <w:r w:rsidRPr="00DD5491">
        <w:rPr>
          <w:rFonts w:asciiTheme="minorHAnsi" w:hAnsiTheme="minorHAnsi" w:cstheme="minorHAnsi"/>
        </w:rPr>
        <w:tab/>
      </w:r>
      <w:r w:rsidRPr="00DD5491">
        <w:rPr>
          <w:rFonts w:asciiTheme="minorHAnsi" w:hAnsiTheme="minorHAnsi" w:cstheme="minorHAnsi"/>
        </w:rPr>
        <w:tab/>
      </w:r>
      <w:r w:rsidRPr="00DD5491">
        <w:rPr>
          <w:rFonts w:asciiTheme="minorHAnsi" w:hAnsiTheme="minorHAnsi" w:cstheme="minorHAnsi"/>
        </w:rPr>
        <w:tab/>
      </w:r>
      <w:r w:rsidRPr="00DD5491">
        <w:rPr>
          <w:rFonts w:asciiTheme="minorHAnsi" w:hAnsiTheme="minorHAnsi" w:cstheme="minorHAnsi"/>
        </w:rPr>
        <w:tab/>
      </w:r>
      <w:r w:rsidRPr="00DD5491">
        <w:rPr>
          <w:rFonts w:asciiTheme="minorHAnsi" w:hAnsiTheme="minorHAnsi" w:cstheme="minorHAnsi"/>
        </w:rPr>
        <w:tab/>
      </w:r>
      <w:r w:rsidRPr="00DD5491">
        <w:rPr>
          <w:rFonts w:asciiTheme="minorHAnsi" w:hAnsiTheme="minorHAnsi" w:cstheme="minorHAnsi"/>
        </w:rPr>
        <w:tab/>
      </w:r>
      <w:r w:rsidRPr="00DD5491">
        <w:rPr>
          <w:rFonts w:asciiTheme="minorHAnsi" w:hAnsiTheme="minorHAnsi" w:cstheme="minorHAnsi"/>
        </w:rPr>
        <w:tab/>
      </w:r>
    </w:p>
    <w:p w:rsidR="00DD5491" w:rsidRPr="00DD5491" w:rsidRDefault="00DD5491" w:rsidP="00DD5491">
      <w:pPr>
        <w:pStyle w:val="a3"/>
        <w:numPr>
          <w:ilvl w:val="0"/>
          <w:numId w:val="6"/>
        </w:numPr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>Медленно, проверяя звучание согласных и артикуляцию гласных</w:t>
      </w:r>
    </w:p>
    <w:p w:rsidR="00DD5491" w:rsidRPr="00DD5491" w:rsidRDefault="00DD5491" w:rsidP="00DD5491">
      <w:pPr>
        <w:pStyle w:val="a3"/>
        <w:numPr>
          <w:ilvl w:val="0"/>
          <w:numId w:val="6"/>
        </w:numPr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>Всё строку на одном дыхании, не теряя при этом чёткости произношения</w:t>
      </w:r>
    </w:p>
    <w:p w:rsidR="00DD5491" w:rsidRPr="00DD5491" w:rsidRDefault="00DD5491" w:rsidP="00DD5491">
      <w:pPr>
        <w:pStyle w:val="a3"/>
        <w:ind w:left="720"/>
        <w:rPr>
          <w:rFonts w:asciiTheme="minorHAnsi" w:hAnsiTheme="minorHAnsi" w:cstheme="minorHAnsi"/>
        </w:rPr>
      </w:pP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>БАБЯ – БАБЯ – БАБЯ– БАБЯ– БАБЯ– БАБЯ– БАБЯ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>БОБЁ – БОБЁ – БОБЁ– БОБЁ– БОБЁ– БОБЁ– БОБЁ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>БУБЮ – БУБЮ – БУБЮ– БУБЮ– БУБЮ– БУБЮ– БУБЮ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>БЭБЕ – БЭБЕ – БЭБЕ– БЭБЕ– БЭБЕ– БЭБЕ– БЭБЕ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БЫБИ – БЫБИ – БЫБИ– БЫБИ– БЫБИ– БЫБИ – БЫБИ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>ПАПЯ – ПАПЯ – ПАПЯ– ПАПЯ– ПАПЯ– ПАПЯ– ПАПЯ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>ПОПЁ – ПОПЁ – ПОПЁ– ПОПЁ– ПОПЁ– ПОПЁ– ПОПЁ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>ПУПЮ – ПУПЮ – ПУПЮ– ПУПЮ– ПУПЮ– ПУПЮ– ПУПЮ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>ПЭПЕ – ПЭПЕ – ПЭПЕ– ПЭПЕ– ПЭПЕ– ПЭПЕ– ПЭПЕ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ПЫПИ – ПЫПИ – ПЫПИ – ПЫПИ – ПЫПИ – ПЫПИ – ПЫПИ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ВАВЯ – ВАВЯ  – ВАВЯ  – ВАВЯ  – ВАВЯ  – ВАВЯ  – ВАВЯ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ВОВЁ – ВОВЁ – ВОВЁ – ВОВЁ – ВОВЁ – ВОВЁ – ВОВЁ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ВУВЮ – ВУВЮ – ВУВЮ – ВУВЮ – ВУВЮ – ВУВЮ – ВУВЮ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ВЭВЕ – ВЭВЕ – ВЭВЕ – ВЭВЕ – ВЭВЕ – ВЭВЕ – ВЭВЕ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ВЫВИ – ВЫВИ – ВЫВИ – ВЫВИ – ВЫВИ – ВЫВИ – ВЫВИ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ФАФЯ – ФАФЯ – ФАФЯ – ФАФЯ – ФАФЯ – ФАФЯ – ФАФЯ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ФОФЁ – ФОФЁ – ФОФЁ – ФОФЁ – ФОФЁ – ФОФЁ – ФОФЁ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ФУФЮ – ФУФЮ – ФУФЮ – ФУФЮ – ФУФЮ – ФУФЮ – ФУФЮ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ФЭФЕ – ФЭФЕ – ФЭФЕ – ФЭФЕ – ФЭФЕ – ФЭФЕ – ФЭФЕ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ФЫФИ – ФЫФИ – ФЫФИ – ФЫФИ – ФЫФИ – ФЫФИ – ФЫФИ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ДАДЯ – ДАДЯ – ДАДЯ – ДАДЯ – ДАДЯ – ДАДЯ – ДАДЯ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>ДОДЁ – ДОДЁ – ДОДЁ – ДОДЁ – ДОДЁ – ДОДЁ – ДОДЁ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ДУДЮ – ДУДЮ – ДУДЮ – ДУДЮ – ДУДЮ – ДУДЮ – ДУДЮ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ДЭДЕ – ДЭДЕ – ДЭДЕ – ДЭДЕ – ДЭДЕ – ДЭДЕ – ДЭДЕ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ДЫДИ – ДЫДИ – ДЫДИ – ДЫДИ – ДЫДИ – ДЫДИ – ДЫДИ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>ТАТЯ – ТАТЯ – ТАТЯ – ТАТЯ – ТАТЯ – ТАТЯ – ТАТЯ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ТОТЁ – ТОТЁ – ТОТЁ – ТОТЁ – ТОТЁ – ТОТЁ – ТОТЁ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ТУТЮ – ТУТЮ – ТУТЮ – ТУТЮ – ТУТЮ – ТУТЮ – ТУТЮ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ТЭТЕ – ТЭТЕ – ТЭТЕ – ТЭТЕ – ТЭТЕ – ТЭТЕ – ТЭТЕ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ТЫТИ – ТЫТИ – ТЫТИ – ТЫТИ – ТЫТИ – ТЫТИ – ТЫТИ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lastRenderedPageBreak/>
        <w:t xml:space="preserve">ГАГЯ – ГАГЯ – ГАГЯ – ГАГЯ – ГАГЯ – ГАГЯ – ГАГЯ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ГОГЁ – ГОГЁ – ГОГЁ – ГОГЁ – ГОГЁ – ГОГЁ – ГОГЁ – ГОГЁ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ГУГЮ – ГУГЮ – ГУГЮ – ГУГЮ – ГУГЮ – ГУГЮ – ГУГЮ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ГЭГЕ – ГЭГЕ – ГЭГЕ – ГЭГЕ – ГЭГЕ – ГЭГЕ – ГЭГЕ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ГЫГИ – ГЫГИ  – ГЫГИ  – ГЫГИ  – ГЫГИ  – ГЫГИ  – ГЫГИ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КАКЯ – КАКЯ – КАКЯ – КАКЯ – КАКЯ – КАКЯ – КАКЯ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КОКЁ – КОКЁ – КОКЁ – КОКЁ – КОКЁ – КОКЁ – КОКЁ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КУКЮ – КУКЮ – КУКЮ – КУКЮ – КУКЮ – КУКЮ – КУКЮ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КЭКЕ – КЭКЕ – КЭКЕ – КЭКЕ – КЭКЕ – КЭКЕ – КЭКЕ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КЫКИ – КЫКИ – КЫКИ – КЫКИ – КЫКИ – КЫКИ – КЫКИ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ХАХЯ – ХАХЯ – ХАХЯ – ХАХЯ – ХАХЯ – ХАХЯ – ХАХЯ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ХОХЁ – ХОХЁ – ХОХЁ – ХОХЁ – ХОХЁ – ХОХЁ – ХОХЁ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>ХУХЮ – ХУХЮ – ХУХЮ – ХУХЮ – ХУХЮ – ХУХЮ – ХУХЮ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ХЭХЕ – ХЭХЕ – ХЭХЕ – ХЭХЕ – ХЭХЕ – ХЭХЕ – ХЭХЕ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>ХЫХИ – ХЫХИ – ХЫХИ – ХЫХИ – ХЫХИ – ХЫХИ – ХЫХИ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  <w:b/>
        </w:rPr>
        <w:t>Упражнение 2</w:t>
      </w:r>
      <w:r w:rsidRPr="00DD5491">
        <w:rPr>
          <w:rFonts w:asciiTheme="minorHAnsi" w:hAnsiTheme="minorHAnsi" w:cstheme="minorHAnsi"/>
        </w:rPr>
        <w:t xml:space="preserve">: произнесите звукосочетание с ударением на последний слог. Сначала по одному, потом весь столбик на одном дыхании 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</w:p>
    <w:p w:rsidR="00DD5491" w:rsidRPr="00DD5491" w:rsidRDefault="00DD5491" w:rsidP="00DD5491">
      <w:pPr>
        <w:ind w:left="-720" w:firstLine="720"/>
        <w:rPr>
          <w:rFonts w:asciiTheme="minorHAnsi" w:hAnsiTheme="minorHAnsi" w:cstheme="minorHAnsi"/>
        </w:rPr>
        <w:sectPr w:rsidR="00DD5491" w:rsidRPr="00DD5491" w:rsidSect="00BD0873">
          <w:type w:val="continuous"/>
          <w:pgSz w:w="11906" w:h="16838"/>
          <w:pgMar w:top="362" w:right="850" w:bottom="1134" w:left="1701" w:header="708" w:footer="708" w:gutter="0"/>
          <w:cols w:space="709"/>
          <w:docGrid w:linePitch="360"/>
        </w:sectPr>
      </w:pP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lastRenderedPageBreak/>
        <w:t>БА-БА-БА-БА-БАПП</w:t>
      </w:r>
    </w:p>
    <w:p w:rsidR="00DD5491" w:rsidRPr="00DD5491" w:rsidRDefault="00DD5491" w:rsidP="00DD5491">
      <w:pPr>
        <w:ind w:left="-720" w:firstLine="720"/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БО-БО-БО-БО-БОПП</w:t>
      </w:r>
    </w:p>
    <w:p w:rsidR="00DD5491" w:rsidRPr="00DD5491" w:rsidRDefault="00DD5491" w:rsidP="00DD5491">
      <w:pPr>
        <w:ind w:left="-720" w:firstLine="720"/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БУ-БУ-БУ-БУ-БУПП</w:t>
      </w:r>
    </w:p>
    <w:p w:rsidR="00DD5491" w:rsidRPr="00DD5491" w:rsidRDefault="00DD5491" w:rsidP="00DD5491">
      <w:pPr>
        <w:ind w:left="-720" w:firstLine="720"/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БЭ-БЭ-БЭ-БЭ-БЭПП</w:t>
      </w:r>
    </w:p>
    <w:p w:rsidR="00DD5491" w:rsidRPr="00DD5491" w:rsidRDefault="00DD5491" w:rsidP="00DD5491">
      <w:pPr>
        <w:ind w:left="-720" w:firstLine="720"/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БЫ-БЫ-БЫ-БЫ-БЫПП</w:t>
      </w:r>
    </w:p>
    <w:p w:rsidR="00DD5491" w:rsidRPr="00DD5491" w:rsidRDefault="00DD5491" w:rsidP="00DD5491">
      <w:pPr>
        <w:ind w:left="-720" w:firstLine="720"/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БИ-БИ-БИ-БИ-БИПП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lastRenderedPageBreak/>
        <w:t xml:space="preserve">ПА-ПА-ПА-ПА-ПАПП                     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ПО-ПО-ПО-ПО-ПОПП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ПУ-ПУ-ПУ-ПУ-ПУПП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ПЭ-ПЭ-ПЭ-ПЭ-ПЭПП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ПЫ-ПЫ-ПЫ-ПЫ-ПЫПП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  <w:sectPr w:rsidR="00DD5491" w:rsidRPr="00DD5491" w:rsidSect="00BD0873">
          <w:type w:val="continuous"/>
          <w:pgSz w:w="11906" w:h="16838"/>
          <w:pgMar w:top="362" w:right="850" w:bottom="1134" w:left="1701" w:header="708" w:footer="708" w:gutter="0"/>
          <w:cols w:num="2" w:space="709"/>
          <w:docGrid w:linePitch="360"/>
        </w:sectPr>
      </w:pPr>
      <w:r w:rsidRPr="00DD5491">
        <w:rPr>
          <w:rFonts w:asciiTheme="minorHAnsi" w:hAnsiTheme="minorHAnsi" w:cstheme="minorHAnsi"/>
          <w:sz w:val="22"/>
          <w:szCs w:val="22"/>
        </w:rPr>
        <w:t>ПИ-ПИ-ПИ-ПИ-ПИПП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  <w:sectPr w:rsidR="00DD5491" w:rsidRPr="00DD5491">
          <w:type w:val="continuous"/>
          <w:pgSz w:w="11906" w:h="16838"/>
          <w:pgMar w:top="362" w:right="850" w:bottom="1134" w:left="1701" w:header="708" w:footer="708" w:gutter="0"/>
          <w:cols w:space="708"/>
          <w:docGrid w:linePitch="360"/>
        </w:sectPr>
      </w:pP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lastRenderedPageBreak/>
        <w:t>БЕ-БЕ-БЕ-БЕ-БЕПП’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БЯ-БЯ-БЯ-БЯ-БЯПП’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БЁ-БЁ-БЁ-БЁ-БЁПП’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БЮ-БЮ-БЮ-БЮ-БЮПП’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lastRenderedPageBreak/>
        <w:t>ПЕ-ПЕ-ПЕ-ПЕ-ПЕПП’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ПЯ-ПЯ-ПЯ-ПЯ-ППП’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ПЁ-ПЁ-ПЁ-ПЁ-ПЁПП’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  <w:sectPr w:rsidR="00DD5491" w:rsidRPr="00DD5491">
          <w:type w:val="continuous"/>
          <w:pgSz w:w="11906" w:h="16838"/>
          <w:pgMar w:top="362" w:right="850" w:bottom="1134" w:left="1701" w:header="708" w:footer="708" w:gutter="0"/>
          <w:cols w:num="2" w:space="709"/>
          <w:docGrid w:linePitch="360"/>
        </w:sectPr>
      </w:pPr>
      <w:r w:rsidRPr="00DD5491">
        <w:rPr>
          <w:rFonts w:asciiTheme="minorHAnsi" w:hAnsiTheme="minorHAnsi" w:cstheme="minorHAnsi"/>
          <w:sz w:val="22"/>
          <w:szCs w:val="22"/>
        </w:rPr>
        <w:t>ПЮ-ПЮ-ПЮ-ПЮ-ПЮПП’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  <w:sectPr w:rsidR="00DD5491" w:rsidRPr="00DD5491">
          <w:type w:val="continuous"/>
          <w:pgSz w:w="11906" w:h="16838"/>
          <w:pgMar w:top="362" w:right="850" w:bottom="1134" w:left="1701" w:header="708" w:footer="708" w:gutter="0"/>
          <w:cols w:space="708"/>
          <w:docGrid w:linePitch="360"/>
        </w:sectPr>
      </w:pP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lastRenderedPageBreak/>
        <w:t>ВА-ВА-ВА-ВА-ВАФФ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ВО-ВО-ВО-ВО-ВОФФ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ВУ-ВУ-ВУ-ВУ-ВУФФ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ВЭ-ВЭ-ВЭ-ВЭ-ВЭФФ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ВЫ-ВЫ-ВЫ-ВЫ-ВЫФФ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ВИ-ВИ-ВИ-ВИ-ВИФФ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lastRenderedPageBreak/>
        <w:t>ФА-ФА-ФА-ФА-ФАФФ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ФО-ФО-ФО-ФО-ФОВВ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ФУ-ФУ-ФУ-ФУ-ФУВВ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ФЭ-ФЭ-ФЭ-ФЭ-ФЭВВ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ФЫ-ФЫ-ФЫ-ФЫ-ФЫВВ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  <w:sectPr w:rsidR="00DD5491" w:rsidRPr="00DD5491">
          <w:type w:val="continuous"/>
          <w:pgSz w:w="11906" w:h="16838"/>
          <w:pgMar w:top="362" w:right="850" w:bottom="1134" w:left="1701" w:header="708" w:footer="708" w:gutter="0"/>
          <w:cols w:num="2" w:space="709"/>
          <w:docGrid w:linePitch="360"/>
        </w:sectPr>
      </w:pPr>
      <w:r w:rsidRPr="00DD5491">
        <w:rPr>
          <w:rFonts w:asciiTheme="minorHAnsi" w:hAnsiTheme="minorHAnsi" w:cstheme="minorHAnsi"/>
          <w:sz w:val="22"/>
          <w:szCs w:val="22"/>
        </w:rPr>
        <w:t>ФИ-ФИ-ФИ-ФИ-ФИВВ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  <w:sectPr w:rsidR="00DD5491" w:rsidRPr="00DD5491">
          <w:type w:val="continuous"/>
          <w:pgSz w:w="11906" w:h="16838"/>
          <w:pgMar w:top="362" w:right="850" w:bottom="1134" w:left="1701" w:header="708" w:footer="708" w:gutter="0"/>
          <w:cols w:space="708"/>
          <w:docGrid w:linePitch="360"/>
        </w:sectPr>
      </w:pP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lastRenderedPageBreak/>
        <w:t>ФЕ-ФЕ-ФЕ-ФЕ-ФЕФФ’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ФЯ-ФЯ-ФЯ-ФЯ-ФЯФФ’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ФЁ-ФЁ-ФЁ-ФЁ-ФЁФФ’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ФЮ-ФЮ-ФЮ-ФЮ-ФЮФФ’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lastRenderedPageBreak/>
        <w:t>ВЕ-ВЕ-ВЕ-ВЕ-ВЕФФ’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ВЯ-ВЯ-ВЯ-ВЯ-ВЯФФ’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ВЁ-ВЁ-ВЁ-ВЁ-ВЁФФ’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  <w:sectPr w:rsidR="00DD5491" w:rsidRPr="00DD5491">
          <w:type w:val="continuous"/>
          <w:pgSz w:w="11906" w:h="16838"/>
          <w:pgMar w:top="362" w:right="850" w:bottom="1134" w:left="1701" w:header="708" w:footer="708" w:gutter="0"/>
          <w:cols w:num="2" w:space="709"/>
          <w:docGrid w:linePitch="360"/>
        </w:sectPr>
      </w:pPr>
      <w:r w:rsidRPr="00DD5491">
        <w:rPr>
          <w:rFonts w:asciiTheme="minorHAnsi" w:hAnsiTheme="minorHAnsi" w:cstheme="minorHAnsi"/>
          <w:sz w:val="22"/>
          <w:szCs w:val="22"/>
        </w:rPr>
        <w:t>ВЮ-ВЮ-ВЮ-ВЮ-ВЮФФ’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  <w:sectPr w:rsidR="00DD5491" w:rsidRPr="00DD5491">
          <w:type w:val="continuous"/>
          <w:pgSz w:w="11906" w:h="16838"/>
          <w:pgMar w:top="362" w:right="850" w:bottom="1134" w:left="1701" w:header="708" w:footer="708" w:gutter="0"/>
          <w:cols w:space="708"/>
          <w:docGrid w:linePitch="360"/>
        </w:sectPr>
      </w:pP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lastRenderedPageBreak/>
        <w:t>ДА-ДА-ДА-ДА-ДАТТ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ДО-ДО-ДО-ДО-ДОТТ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ДУ-ДУ-ДУ-ДУ-ДУТТ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ДЭ-ДЭ-ДЭ-ДЭ-ДЭТТ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ДЫ-ДЫ-ДЫ-ДЫ-ДЫТТ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ДИ-ДИ-ДИ-ДИ-ДИТТ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lastRenderedPageBreak/>
        <w:t>ТА-ТА-ТА-ТА-ТАТТ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ТО-ТО-ТО-ТО-ТОТТ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ТУ-ТУ-ТУ-ТУ-ТУТТ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ТЭ-ТЭ-ТЭ-ТЭ-ТЭТТ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ТЫ-ТЫ-ТЫ-ТЫ-ТЫТТ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  <w:sectPr w:rsidR="00DD5491" w:rsidRPr="00DD5491">
          <w:type w:val="continuous"/>
          <w:pgSz w:w="11906" w:h="16838"/>
          <w:pgMar w:top="362" w:right="850" w:bottom="1134" w:left="1701" w:header="708" w:footer="708" w:gutter="0"/>
          <w:cols w:num="2" w:space="709"/>
          <w:docGrid w:linePitch="360"/>
        </w:sectPr>
      </w:pPr>
      <w:r w:rsidRPr="00DD5491">
        <w:rPr>
          <w:rFonts w:asciiTheme="minorHAnsi" w:hAnsiTheme="minorHAnsi" w:cstheme="minorHAnsi"/>
          <w:sz w:val="22"/>
          <w:szCs w:val="22"/>
        </w:rPr>
        <w:t>ТИ-ТИ-ТИ-ТИ-ТИТТ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  <w:sectPr w:rsidR="00DD5491" w:rsidRPr="00DD5491">
          <w:type w:val="continuous"/>
          <w:pgSz w:w="11906" w:h="16838"/>
          <w:pgMar w:top="362" w:right="850" w:bottom="1134" w:left="1701" w:header="708" w:footer="708" w:gutter="0"/>
          <w:cols w:space="708"/>
          <w:docGrid w:linePitch="360"/>
        </w:sectPr>
      </w:pP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lastRenderedPageBreak/>
        <w:t>ДЕ-ДЕ-ДЕ-ДЕ-ДЕТТ’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ДЯ-ДЯ-ДЯ-ДЯ-ДЯТТ’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ДЁ-ДЁ-ДЁ-ДЁ-ДЁТТ’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ДЮ-ДЮ-ДЮ-ДЮ-ДЮТТ’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lastRenderedPageBreak/>
        <w:t>ТЕ-ТЕ-ТЕ-ТЕ-ТЕТТ’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ТЯ-ТЯ-ТЯ-ТЯ-ТЯТТ’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ТЁ-ТЁ-ТЁ-ТЁ-ТЁТТ’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  <w:sectPr w:rsidR="00DD5491" w:rsidRPr="00DD5491">
          <w:type w:val="continuous"/>
          <w:pgSz w:w="11906" w:h="16838"/>
          <w:pgMar w:top="362" w:right="850" w:bottom="1134" w:left="1701" w:header="708" w:footer="708" w:gutter="0"/>
          <w:cols w:num="2" w:space="709"/>
          <w:docGrid w:linePitch="360"/>
        </w:sectPr>
      </w:pPr>
      <w:r w:rsidRPr="00DD5491">
        <w:rPr>
          <w:rFonts w:asciiTheme="minorHAnsi" w:hAnsiTheme="minorHAnsi" w:cstheme="minorHAnsi"/>
          <w:sz w:val="22"/>
          <w:szCs w:val="22"/>
        </w:rPr>
        <w:t>ТЮ-ТЮ-ТЮ-ТЮ-ТЮТТ’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  <w:sectPr w:rsidR="00DD5491" w:rsidRPr="00DD5491">
          <w:type w:val="continuous"/>
          <w:pgSz w:w="11906" w:h="16838"/>
          <w:pgMar w:top="362" w:right="850" w:bottom="1134" w:left="1701" w:header="708" w:footer="708" w:gutter="0"/>
          <w:cols w:space="708"/>
          <w:docGrid w:linePitch="360"/>
        </w:sectPr>
      </w:pP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lastRenderedPageBreak/>
        <w:t>КА-КА-КА-КА-КАКК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КО-КО-КО-КО-КОКК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КУ-КУ-КУ-КУ-КУКК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КЭ-КЭ-КЭ-КЭ-КЭКК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КЫ-КЫ-КЫ-КЫ-КЫКК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КИ-КИ-КИ-КИ-КИКК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lastRenderedPageBreak/>
        <w:t>ГА-ГА-ГА-ГА-ГАКК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ГО-ГО-ГО-ГО-ГОКК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ГУ-ГУ-ГУ-ГУ-ГУКК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ГЭ-ГЭ-ГЭ-ГЭ-ГЭКК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ГЫ-ГЫ-ГЫ-ГЫ-ГЫКК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  <w:sectPr w:rsidR="00DD5491" w:rsidRPr="00DD5491">
          <w:type w:val="continuous"/>
          <w:pgSz w:w="11906" w:h="16838"/>
          <w:pgMar w:top="362" w:right="850" w:bottom="1134" w:left="1701" w:header="708" w:footer="708" w:gutter="0"/>
          <w:cols w:num="2" w:space="709"/>
          <w:docGrid w:linePitch="360"/>
        </w:sectPr>
      </w:pPr>
      <w:r w:rsidRPr="00DD5491">
        <w:rPr>
          <w:rFonts w:asciiTheme="minorHAnsi" w:hAnsiTheme="minorHAnsi" w:cstheme="minorHAnsi"/>
          <w:sz w:val="22"/>
          <w:szCs w:val="22"/>
        </w:rPr>
        <w:t>ГИ-ГИ-ГИ-ГИ-ГИКК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  <w:sectPr w:rsidR="00DD5491" w:rsidRPr="00DD5491">
          <w:type w:val="continuous"/>
          <w:pgSz w:w="11906" w:h="16838"/>
          <w:pgMar w:top="362" w:right="850" w:bottom="1134" w:left="1701" w:header="708" w:footer="708" w:gutter="0"/>
          <w:cols w:space="708"/>
          <w:docGrid w:linePitch="360"/>
        </w:sectPr>
      </w:pP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lastRenderedPageBreak/>
        <w:t>КЕ-КЕ-КЕ-КЕ-КЕКК’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КЯ-КЯ-КЯ-КЯ-КЯКК’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КЁ-КЁ-КЁ-КЁ-КЁКК’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КЮ-КЮ-КЮ-КЮ-КЮКК’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lastRenderedPageBreak/>
        <w:t>ГЕ-ГЕ-ГЕ-ГЕ-ГЕКК’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ГЯ-ГЯ-ГЯ-ГЯ-ГЯКК’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ГЁ-ГЁ-ГЁ-ГЁ-ГЁКК’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  <w:sectPr w:rsidR="00DD5491" w:rsidRPr="00DD5491">
          <w:type w:val="continuous"/>
          <w:pgSz w:w="11906" w:h="16838"/>
          <w:pgMar w:top="362" w:right="850" w:bottom="1134" w:left="1701" w:header="708" w:footer="708" w:gutter="0"/>
          <w:cols w:num="2" w:space="709"/>
          <w:docGrid w:linePitch="360"/>
        </w:sectPr>
      </w:pPr>
      <w:r w:rsidRPr="00DD5491">
        <w:rPr>
          <w:rFonts w:asciiTheme="minorHAnsi" w:hAnsiTheme="minorHAnsi" w:cstheme="minorHAnsi"/>
          <w:sz w:val="22"/>
          <w:szCs w:val="22"/>
        </w:rPr>
        <w:t>ГЮ-ГЮ-ГЮ-ГЮ-ГЮКК’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  <w:sectPr w:rsidR="00DD5491" w:rsidRPr="00DD5491">
          <w:type w:val="continuous"/>
          <w:pgSz w:w="11906" w:h="16838"/>
          <w:pgMar w:top="362" w:right="850" w:bottom="1134" w:left="1701" w:header="708" w:footer="708" w:gutter="0"/>
          <w:cols w:space="708"/>
          <w:docGrid w:linePitch="360"/>
        </w:sectPr>
      </w:pP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lastRenderedPageBreak/>
        <w:t>ХА-ХА-ХА-ХА-ХАХХ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ХО-ХО-ХО-ХО-ХОХХ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ХУ-ХУ-ХУ-ХУ-ХУХХ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ХЭ-ХЭ-ХЭ-ХЭ-ХЭХХ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ХЫ-ХЫ-ХЫ-ХЫ-ХЫХХ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 xml:space="preserve">ХИ-ХИ-ХИ-ХИ-ХИХХ 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ХЕ-ХЕ-ХЕ-ХЕ-ХЕХХ’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ХЯ-ХЯ-ХЯ-ХЯ-ХЯХХ’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ХЁ-ХЁ-ХЁ-ХЁ-ХЁХХ’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  <w:sectPr w:rsidR="00DD5491" w:rsidRPr="00DD5491" w:rsidSect="00BD0873">
          <w:type w:val="continuous"/>
          <w:pgSz w:w="11906" w:h="16838"/>
          <w:pgMar w:top="362" w:right="850" w:bottom="544" w:left="1701" w:header="708" w:footer="708" w:gutter="0"/>
          <w:cols w:num="2" w:space="709"/>
          <w:docGrid w:linePitch="360"/>
        </w:sectPr>
      </w:pPr>
      <w:r w:rsidRPr="00DD5491">
        <w:rPr>
          <w:rFonts w:asciiTheme="minorHAnsi" w:hAnsiTheme="minorHAnsi" w:cstheme="minorHAnsi"/>
          <w:sz w:val="22"/>
          <w:szCs w:val="22"/>
        </w:rPr>
        <w:t>ХЮ-ХЮ-ХЮ-ХЮ-ХЮХХ’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  <w:sectPr w:rsidR="00DD5491" w:rsidRPr="00DD5491">
          <w:type w:val="continuous"/>
          <w:pgSz w:w="11906" w:h="16838"/>
          <w:pgMar w:top="540" w:right="850" w:bottom="360" w:left="1260" w:header="708" w:footer="708" w:gutter="0"/>
          <w:cols w:space="709"/>
          <w:docGrid w:linePitch="360"/>
        </w:sectPr>
      </w:pPr>
    </w:p>
    <w:p w:rsidR="00DD5491" w:rsidRPr="00DD5491" w:rsidRDefault="00DD5491" w:rsidP="00DD5491">
      <w:pPr>
        <w:pStyle w:val="a3"/>
        <w:rPr>
          <w:rFonts w:asciiTheme="minorHAnsi" w:hAnsiTheme="minorHAnsi" w:cstheme="minorHAnsi"/>
          <w:b/>
        </w:rPr>
      </w:pPr>
      <w:proofErr w:type="spellStart"/>
      <w:r w:rsidRPr="00DD5491">
        <w:rPr>
          <w:rFonts w:asciiTheme="minorHAnsi" w:hAnsiTheme="minorHAnsi" w:cstheme="minorHAnsi"/>
          <w:b/>
        </w:rPr>
        <w:lastRenderedPageBreak/>
        <w:t>Чистоговорки</w:t>
      </w:r>
      <w:proofErr w:type="spellEnd"/>
      <w:r w:rsidRPr="00DD5491">
        <w:rPr>
          <w:rFonts w:asciiTheme="minorHAnsi" w:hAnsiTheme="minorHAnsi" w:cstheme="minorHAnsi"/>
          <w:b/>
        </w:rPr>
        <w:t xml:space="preserve">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  <w:b/>
        </w:rPr>
      </w:pP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БП  </w:t>
      </w:r>
      <w:r w:rsidRPr="00DD5491">
        <w:rPr>
          <w:rFonts w:asciiTheme="minorHAnsi" w:hAnsiTheme="minorHAnsi" w:cstheme="minorHAnsi"/>
        </w:rPr>
        <w:tab/>
      </w:r>
      <w:r w:rsidRPr="00DD5491">
        <w:rPr>
          <w:rFonts w:asciiTheme="minorHAnsi" w:hAnsiTheme="minorHAnsi" w:cstheme="minorHAnsi"/>
        </w:rPr>
        <w:tab/>
      </w:r>
      <w:r w:rsidRPr="00DD5491">
        <w:rPr>
          <w:rFonts w:asciiTheme="minorHAnsi" w:hAnsiTheme="minorHAnsi" w:cstheme="minorHAnsi"/>
        </w:rPr>
        <w:tab/>
      </w:r>
      <w:r w:rsidRPr="00DD5491">
        <w:rPr>
          <w:rFonts w:asciiTheme="minorHAnsi" w:hAnsiTheme="minorHAnsi" w:cstheme="minorHAnsi"/>
        </w:rPr>
        <w:tab/>
      </w:r>
      <w:r w:rsidRPr="00DD5491">
        <w:rPr>
          <w:rFonts w:asciiTheme="minorHAnsi" w:hAnsiTheme="minorHAnsi" w:cstheme="minorHAnsi"/>
        </w:rPr>
        <w:tab/>
      </w:r>
      <w:r w:rsidRPr="00DD5491">
        <w:rPr>
          <w:rFonts w:asciiTheme="minorHAnsi" w:hAnsiTheme="minorHAnsi" w:cstheme="minorHAnsi"/>
        </w:rPr>
        <w:tab/>
      </w:r>
      <w:r w:rsidRPr="00DD5491">
        <w:rPr>
          <w:rFonts w:asciiTheme="minorHAnsi" w:hAnsiTheme="minorHAnsi" w:cstheme="minorHAnsi"/>
        </w:rPr>
        <w:tab/>
      </w:r>
      <w:r w:rsidRPr="00DD5491">
        <w:rPr>
          <w:rFonts w:asciiTheme="minorHAnsi" w:hAnsiTheme="minorHAnsi" w:cstheme="minorHAnsi"/>
        </w:rPr>
        <w:tab/>
      </w:r>
      <w:r w:rsidRPr="00DD5491">
        <w:rPr>
          <w:rFonts w:asciiTheme="minorHAnsi" w:hAnsiTheme="minorHAnsi" w:cstheme="minorHAnsi"/>
        </w:rPr>
        <w:tab/>
      </w:r>
      <w:r w:rsidRPr="00DD5491">
        <w:rPr>
          <w:rFonts w:asciiTheme="minorHAnsi" w:hAnsiTheme="minorHAnsi" w:cstheme="minorHAnsi"/>
        </w:rPr>
        <w:tab/>
      </w:r>
      <w:r w:rsidRPr="00DD5491">
        <w:rPr>
          <w:rFonts w:asciiTheme="minorHAnsi" w:hAnsiTheme="minorHAnsi" w:cstheme="minorHAnsi"/>
        </w:rPr>
        <w:tab/>
        <w:t xml:space="preserve">              </w:t>
      </w:r>
    </w:p>
    <w:p w:rsidR="00DD5491" w:rsidRPr="00DD5491" w:rsidRDefault="00DD5491" w:rsidP="00DD5491">
      <w:pPr>
        <w:pStyle w:val="a3"/>
        <w:numPr>
          <w:ilvl w:val="0"/>
          <w:numId w:val="7"/>
        </w:numPr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 xml:space="preserve">Пакет из </w:t>
      </w:r>
      <w:proofErr w:type="gramStart"/>
      <w:r w:rsidRPr="00DD5491">
        <w:rPr>
          <w:rFonts w:asciiTheme="minorHAnsi" w:hAnsiTheme="minorHAnsi" w:cstheme="minorHAnsi"/>
        </w:rPr>
        <w:t>под</w:t>
      </w:r>
      <w:proofErr w:type="gramEnd"/>
      <w:r w:rsidRPr="00DD5491">
        <w:rPr>
          <w:rFonts w:asciiTheme="minorHAnsi" w:hAnsiTheme="minorHAnsi" w:cstheme="minorHAnsi"/>
        </w:rPr>
        <w:t xml:space="preserve"> попкорна. </w:t>
      </w:r>
    </w:p>
    <w:p w:rsidR="00DD5491" w:rsidRPr="00DD5491" w:rsidRDefault="00DD5491" w:rsidP="00DD5491">
      <w:pPr>
        <w:pStyle w:val="a3"/>
        <w:numPr>
          <w:ilvl w:val="0"/>
          <w:numId w:val="7"/>
        </w:numPr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>Добыл бобов бобыль.</w:t>
      </w:r>
    </w:p>
    <w:p w:rsidR="00DD5491" w:rsidRPr="00DD5491" w:rsidRDefault="00DD5491" w:rsidP="00DD5491">
      <w:pPr>
        <w:pStyle w:val="a4"/>
        <w:numPr>
          <w:ilvl w:val="0"/>
          <w:numId w:val="7"/>
        </w:numPr>
        <w:spacing w:line="240" w:lineRule="auto"/>
        <w:rPr>
          <w:rFonts w:cstheme="minorHAnsi"/>
        </w:rPr>
      </w:pPr>
      <w:r w:rsidRPr="00DD5491">
        <w:rPr>
          <w:rFonts w:cstheme="minorHAnsi"/>
        </w:rPr>
        <w:t>От топота копыт пыль по полю летит.</w:t>
      </w:r>
    </w:p>
    <w:p w:rsidR="00DD5491" w:rsidRPr="00DD5491" w:rsidRDefault="00DD5491" w:rsidP="00DD5491">
      <w:pPr>
        <w:pStyle w:val="a4"/>
        <w:numPr>
          <w:ilvl w:val="0"/>
          <w:numId w:val="7"/>
        </w:numPr>
        <w:spacing w:line="240" w:lineRule="auto"/>
        <w:rPr>
          <w:rFonts w:cstheme="minorHAnsi"/>
        </w:rPr>
      </w:pPr>
      <w:r w:rsidRPr="00DD5491">
        <w:rPr>
          <w:rFonts w:cstheme="minorHAnsi"/>
        </w:rPr>
        <w:t xml:space="preserve">Колпак на колпаке, под колпаком колпак. </w:t>
      </w:r>
    </w:p>
    <w:p w:rsidR="00DD5491" w:rsidRPr="00DD5491" w:rsidRDefault="00DD5491" w:rsidP="00DD5491">
      <w:pPr>
        <w:pStyle w:val="a4"/>
        <w:numPr>
          <w:ilvl w:val="0"/>
          <w:numId w:val="7"/>
        </w:numPr>
        <w:spacing w:line="240" w:lineRule="auto"/>
        <w:rPr>
          <w:rFonts w:cstheme="minorHAnsi"/>
        </w:rPr>
      </w:pPr>
      <w:r w:rsidRPr="00DD5491">
        <w:rPr>
          <w:rFonts w:cstheme="minorHAnsi"/>
        </w:rPr>
        <w:t xml:space="preserve">Стоит копна с </w:t>
      </w:r>
      <w:proofErr w:type="spellStart"/>
      <w:r w:rsidRPr="00DD5491">
        <w:rPr>
          <w:rFonts w:cstheme="minorHAnsi"/>
        </w:rPr>
        <w:t>подприкопнёночком</w:t>
      </w:r>
      <w:proofErr w:type="spellEnd"/>
      <w:r w:rsidRPr="00DD5491">
        <w:rPr>
          <w:rFonts w:cstheme="minorHAnsi"/>
        </w:rPr>
        <w:t xml:space="preserve">. </w:t>
      </w:r>
    </w:p>
    <w:p w:rsidR="00DD5491" w:rsidRPr="00DD5491" w:rsidRDefault="00DD5491" w:rsidP="00DD5491">
      <w:pPr>
        <w:pStyle w:val="a4"/>
        <w:numPr>
          <w:ilvl w:val="0"/>
          <w:numId w:val="7"/>
        </w:numPr>
        <w:spacing w:line="240" w:lineRule="auto"/>
        <w:rPr>
          <w:rFonts w:cstheme="minorHAnsi"/>
        </w:rPr>
      </w:pPr>
      <w:r w:rsidRPr="00DD5491">
        <w:rPr>
          <w:rFonts w:eastAsia="Times New Roman" w:cstheme="minorHAnsi"/>
        </w:rPr>
        <w:t>Повар Павел, повар Пётр. Павел парил, Пётр пёк.</w:t>
      </w:r>
    </w:p>
    <w:p w:rsidR="00DD5491" w:rsidRPr="00DD5491" w:rsidRDefault="00DD5491" w:rsidP="00DD5491">
      <w:pPr>
        <w:pStyle w:val="a4"/>
        <w:numPr>
          <w:ilvl w:val="0"/>
          <w:numId w:val="7"/>
        </w:numPr>
        <w:spacing w:line="240" w:lineRule="auto"/>
        <w:rPr>
          <w:rFonts w:cstheme="minorHAnsi"/>
        </w:rPr>
      </w:pPr>
      <w:r w:rsidRPr="00DD5491">
        <w:rPr>
          <w:rFonts w:cstheme="minorHAnsi"/>
        </w:rPr>
        <w:t>Попытка не пытка.</w:t>
      </w:r>
    </w:p>
    <w:p w:rsidR="00DD5491" w:rsidRPr="00DD5491" w:rsidRDefault="00DD5491" w:rsidP="00DD5491">
      <w:pPr>
        <w:pStyle w:val="a4"/>
        <w:numPr>
          <w:ilvl w:val="0"/>
          <w:numId w:val="7"/>
        </w:numPr>
        <w:spacing w:line="240" w:lineRule="auto"/>
        <w:rPr>
          <w:rFonts w:cstheme="minorHAnsi"/>
        </w:rPr>
      </w:pPr>
      <w:r w:rsidRPr="00DD5491">
        <w:rPr>
          <w:rFonts w:cstheme="minorHAnsi"/>
        </w:rPr>
        <w:t xml:space="preserve">Баран буян залез в бурьян. </w:t>
      </w:r>
    </w:p>
    <w:p w:rsidR="00DD5491" w:rsidRPr="00DD5491" w:rsidRDefault="00DD5491" w:rsidP="00DD5491">
      <w:pPr>
        <w:pStyle w:val="a4"/>
        <w:numPr>
          <w:ilvl w:val="0"/>
          <w:numId w:val="7"/>
        </w:numPr>
        <w:spacing w:line="240" w:lineRule="auto"/>
        <w:rPr>
          <w:rFonts w:cstheme="minorHAnsi"/>
        </w:rPr>
      </w:pPr>
      <w:r w:rsidRPr="00DD5491">
        <w:rPr>
          <w:rFonts w:cstheme="minorHAnsi"/>
        </w:rPr>
        <w:t xml:space="preserve">Бобры добры, а кобры злобны. </w:t>
      </w:r>
    </w:p>
    <w:p w:rsidR="00DD5491" w:rsidRPr="00DD5491" w:rsidRDefault="00DD5491" w:rsidP="00DD5491">
      <w:pPr>
        <w:pStyle w:val="a4"/>
        <w:numPr>
          <w:ilvl w:val="0"/>
          <w:numId w:val="7"/>
        </w:numPr>
        <w:spacing w:line="240" w:lineRule="auto"/>
        <w:rPr>
          <w:rFonts w:cstheme="minorHAnsi"/>
        </w:rPr>
      </w:pPr>
      <w:r w:rsidRPr="00DD5491">
        <w:rPr>
          <w:rFonts w:cstheme="minorHAnsi"/>
        </w:rPr>
        <w:t xml:space="preserve">Кибитка битком набита. </w:t>
      </w:r>
    </w:p>
    <w:p w:rsidR="00DD5491" w:rsidRPr="00DD5491" w:rsidRDefault="00DD5491" w:rsidP="00DD5491">
      <w:pPr>
        <w:pStyle w:val="a4"/>
        <w:numPr>
          <w:ilvl w:val="0"/>
          <w:numId w:val="7"/>
        </w:numPr>
        <w:spacing w:line="240" w:lineRule="auto"/>
        <w:rPr>
          <w:rFonts w:cstheme="minorHAnsi"/>
        </w:rPr>
      </w:pPr>
      <w:r w:rsidRPr="00DD5491">
        <w:rPr>
          <w:rFonts w:cstheme="minorHAnsi"/>
        </w:rPr>
        <w:t xml:space="preserve">Карп </w:t>
      </w:r>
      <w:proofErr w:type="spellStart"/>
      <w:r w:rsidRPr="00DD5491">
        <w:rPr>
          <w:rFonts w:cstheme="minorHAnsi"/>
        </w:rPr>
        <w:t>Поликарпыч</w:t>
      </w:r>
      <w:proofErr w:type="spellEnd"/>
      <w:r w:rsidRPr="00DD5491">
        <w:rPr>
          <w:rFonts w:cstheme="minorHAnsi"/>
        </w:rPr>
        <w:t xml:space="preserve"> и Поликарп </w:t>
      </w:r>
      <w:proofErr w:type="spellStart"/>
      <w:r w:rsidRPr="00DD5491">
        <w:rPr>
          <w:rFonts w:cstheme="minorHAnsi"/>
        </w:rPr>
        <w:t>Карпыч</w:t>
      </w:r>
      <w:proofErr w:type="spellEnd"/>
      <w:r w:rsidRPr="00DD5491">
        <w:rPr>
          <w:rFonts w:cstheme="minorHAnsi"/>
        </w:rPr>
        <w:t xml:space="preserve"> подкармливали карпов. </w:t>
      </w:r>
    </w:p>
    <w:p w:rsidR="00DD5491" w:rsidRPr="00DD5491" w:rsidRDefault="00DD5491" w:rsidP="00DD5491">
      <w:pPr>
        <w:pStyle w:val="a4"/>
        <w:numPr>
          <w:ilvl w:val="0"/>
          <w:numId w:val="7"/>
        </w:numPr>
        <w:spacing w:line="240" w:lineRule="auto"/>
        <w:rPr>
          <w:rFonts w:cstheme="minorHAnsi"/>
        </w:rPr>
      </w:pPr>
      <w:r w:rsidRPr="00DD5491">
        <w:rPr>
          <w:rFonts w:cstheme="minorHAnsi"/>
        </w:rPr>
        <w:t>Подле пагоды папайя.</w:t>
      </w:r>
    </w:p>
    <w:p w:rsidR="00DD5491" w:rsidRPr="00DD5491" w:rsidRDefault="00DD5491" w:rsidP="00DD5491">
      <w:pPr>
        <w:pStyle w:val="a4"/>
        <w:numPr>
          <w:ilvl w:val="0"/>
          <w:numId w:val="7"/>
        </w:numPr>
        <w:spacing w:line="240" w:lineRule="auto"/>
        <w:rPr>
          <w:rFonts w:cstheme="minorHAnsi"/>
        </w:rPr>
      </w:pPr>
      <w:r w:rsidRPr="00DD5491">
        <w:rPr>
          <w:rFonts w:cstheme="minorHAnsi"/>
        </w:rPr>
        <w:t xml:space="preserve">Полпогреба репы, полколпака гороху. </w:t>
      </w:r>
    </w:p>
    <w:p w:rsidR="00DD5491" w:rsidRPr="00DD5491" w:rsidRDefault="00DD5491" w:rsidP="00DD5491">
      <w:pPr>
        <w:pStyle w:val="a4"/>
        <w:numPr>
          <w:ilvl w:val="0"/>
          <w:numId w:val="7"/>
        </w:numPr>
        <w:spacing w:line="240" w:lineRule="auto"/>
        <w:rPr>
          <w:rFonts w:cstheme="minorHAnsi"/>
        </w:rPr>
      </w:pPr>
      <w:r w:rsidRPr="00DD5491">
        <w:rPr>
          <w:rFonts w:cstheme="minorHAnsi"/>
        </w:rPr>
        <w:t xml:space="preserve">Приготовили пиццу с птицей. 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>ВФ</w:t>
      </w:r>
    </w:p>
    <w:p w:rsidR="00DD5491" w:rsidRPr="00DD5491" w:rsidRDefault="00DD5491" w:rsidP="00DD5491">
      <w:pPr>
        <w:pStyle w:val="a3"/>
        <w:numPr>
          <w:ilvl w:val="0"/>
          <w:numId w:val="7"/>
        </w:numPr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>Влив сливки в кофе, не выверни на кофту.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Ваня у Фани, Фаня у Вани.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Водовоз вёз воду из-под водопровода.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Волхвовал волхв в хлеву с волхвами.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Проворонила ворона воронёнка.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У Бори винт, у Вити бинт.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Биография в фотографиях.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Конфеты по фунту, а фантики по фартингу.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У кофты в фасоне гофре на шифоне.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 xml:space="preserve">У Феофана </w:t>
      </w:r>
      <w:proofErr w:type="spellStart"/>
      <w:r w:rsidRPr="00DD5491">
        <w:rPr>
          <w:rFonts w:asciiTheme="minorHAnsi" w:hAnsiTheme="minorHAnsi" w:cstheme="minorHAnsi"/>
          <w:sz w:val="22"/>
          <w:szCs w:val="22"/>
        </w:rPr>
        <w:t>Митрофаныча</w:t>
      </w:r>
      <w:proofErr w:type="spellEnd"/>
      <w:r w:rsidRPr="00DD5491">
        <w:rPr>
          <w:rFonts w:asciiTheme="minorHAnsi" w:hAnsiTheme="minorHAnsi" w:cstheme="minorHAnsi"/>
          <w:sz w:val="22"/>
          <w:szCs w:val="22"/>
        </w:rPr>
        <w:t xml:space="preserve"> три сына </w:t>
      </w:r>
      <w:proofErr w:type="spellStart"/>
      <w:r w:rsidRPr="00DD5491">
        <w:rPr>
          <w:rFonts w:asciiTheme="minorHAnsi" w:hAnsiTheme="minorHAnsi" w:cstheme="minorHAnsi"/>
          <w:sz w:val="22"/>
          <w:szCs w:val="22"/>
        </w:rPr>
        <w:t>Феофаныча</w:t>
      </w:r>
      <w:proofErr w:type="spellEnd"/>
      <w:r w:rsidRPr="00DD5491">
        <w:rPr>
          <w:rFonts w:asciiTheme="minorHAnsi" w:hAnsiTheme="minorHAnsi" w:cstheme="minorHAnsi"/>
          <w:sz w:val="22"/>
          <w:szCs w:val="22"/>
        </w:rPr>
        <w:t>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У Фили были, у Фили пили, Филю же и побили.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Фельдфебель и ефрейтор метят в фельдмаршалы.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 xml:space="preserve">Феофан </w:t>
      </w:r>
      <w:proofErr w:type="spellStart"/>
      <w:r w:rsidRPr="00DD5491">
        <w:rPr>
          <w:rFonts w:asciiTheme="minorHAnsi" w:hAnsiTheme="minorHAnsi" w:cstheme="minorHAnsi"/>
          <w:sz w:val="22"/>
          <w:szCs w:val="22"/>
        </w:rPr>
        <w:t>Флорианыч</w:t>
      </w:r>
      <w:proofErr w:type="spellEnd"/>
      <w:r w:rsidRPr="00DD5491">
        <w:rPr>
          <w:rFonts w:asciiTheme="minorHAnsi" w:hAnsiTheme="minorHAnsi" w:cstheme="minorHAnsi"/>
          <w:sz w:val="22"/>
          <w:szCs w:val="22"/>
        </w:rPr>
        <w:t xml:space="preserve"> и </w:t>
      </w:r>
      <w:proofErr w:type="spellStart"/>
      <w:r w:rsidRPr="00DD5491">
        <w:rPr>
          <w:rFonts w:asciiTheme="minorHAnsi" w:hAnsiTheme="minorHAnsi" w:cstheme="minorHAnsi"/>
          <w:sz w:val="22"/>
          <w:szCs w:val="22"/>
        </w:rPr>
        <w:t>Флориан</w:t>
      </w:r>
      <w:proofErr w:type="spellEnd"/>
      <w:r w:rsidRPr="00DD549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DD5491">
        <w:rPr>
          <w:rFonts w:asciiTheme="minorHAnsi" w:hAnsiTheme="minorHAnsi" w:cstheme="minorHAnsi"/>
          <w:sz w:val="22"/>
          <w:szCs w:val="22"/>
        </w:rPr>
        <w:t>Феофаныч</w:t>
      </w:r>
      <w:proofErr w:type="spellEnd"/>
      <w:r w:rsidRPr="00DD5491">
        <w:rPr>
          <w:rFonts w:asciiTheme="minorHAnsi" w:hAnsiTheme="minorHAnsi" w:cstheme="minorHAnsi"/>
          <w:sz w:val="22"/>
          <w:szCs w:val="22"/>
        </w:rPr>
        <w:t xml:space="preserve"> философствовали о флоре и фауне.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Халиф, приплыв в залив, зафрахтовал фрегат под кофе.</w:t>
      </w: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</w:p>
    <w:p w:rsidR="00DD5491" w:rsidRPr="00DD5491" w:rsidRDefault="00DD5491" w:rsidP="00DD5491">
      <w:pPr>
        <w:pStyle w:val="a3"/>
        <w:rPr>
          <w:rFonts w:asciiTheme="minorHAnsi" w:hAnsiTheme="minorHAnsi" w:cstheme="minorHAnsi"/>
        </w:rPr>
      </w:pPr>
      <w:r w:rsidRPr="00DD5491">
        <w:rPr>
          <w:rFonts w:asciiTheme="minorHAnsi" w:hAnsiTheme="minorHAnsi" w:cstheme="minorHAnsi"/>
        </w:rPr>
        <w:t>ТД</w:t>
      </w:r>
    </w:p>
    <w:p w:rsidR="00DD5491" w:rsidRPr="00DD5491" w:rsidRDefault="00DD5491" w:rsidP="00DD5491">
      <w:pPr>
        <w:pStyle w:val="a4"/>
        <w:numPr>
          <w:ilvl w:val="0"/>
          <w:numId w:val="7"/>
        </w:numPr>
        <w:spacing w:after="0" w:line="240" w:lineRule="auto"/>
        <w:rPr>
          <w:rFonts w:cstheme="minorHAnsi"/>
        </w:rPr>
      </w:pPr>
      <w:r w:rsidRPr="00DD5491">
        <w:rPr>
          <w:rFonts w:eastAsia="Times New Roman" w:cstheme="minorHAnsi"/>
        </w:rPr>
        <w:t>На меду медовик, а мне не до медовика.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Рододендроны из дендрария.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Не видно, ликвидны ли акции или не ликвидны.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Талер тарелка стоит.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Течёт речка, печёт печка.</w:t>
      </w: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</w:p>
    <w:p w:rsidR="00DD5491" w:rsidRPr="00DD5491" w:rsidRDefault="00DD5491" w:rsidP="00DD5491">
      <w:p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КГХ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Около кола колокола, около ворот коловорот.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Купи кипу пик.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Купи кипу пуха.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Хвалю халву.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Гонец с галер сгорел.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До города дорога в гору, от города с горы.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За Волгой иволга.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Курьера курьер обгоняет в карьер.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Ну, у них у всех и нюх.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Прохор хныкал, Тихон хмыкал, Михаил хохотал, а Архип хихикал.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 xml:space="preserve">Птаха хохолок </w:t>
      </w:r>
      <w:proofErr w:type="spellStart"/>
      <w:proofErr w:type="gramStart"/>
      <w:r w:rsidRPr="00DD5491">
        <w:rPr>
          <w:rFonts w:asciiTheme="minorHAnsi" w:hAnsiTheme="minorHAnsi" w:cstheme="minorHAnsi"/>
          <w:sz w:val="22"/>
          <w:szCs w:val="22"/>
        </w:rPr>
        <w:t>хорохорила</w:t>
      </w:r>
      <w:proofErr w:type="spellEnd"/>
      <w:proofErr w:type="gramEnd"/>
      <w:r w:rsidRPr="00DD5491">
        <w:rPr>
          <w:rFonts w:asciiTheme="minorHAnsi" w:hAnsiTheme="minorHAnsi" w:cstheme="minorHAnsi"/>
          <w:sz w:val="22"/>
          <w:szCs w:val="22"/>
        </w:rPr>
        <w:t xml:space="preserve"> да и </w:t>
      </w:r>
      <w:proofErr w:type="spellStart"/>
      <w:r w:rsidRPr="00DD5491">
        <w:rPr>
          <w:rFonts w:asciiTheme="minorHAnsi" w:hAnsiTheme="minorHAnsi" w:cstheme="minorHAnsi"/>
          <w:sz w:val="22"/>
          <w:szCs w:val="22"/>
        </w:rPr>
        <w:t>выхорохорила</w:t>
      </w:r>
      <w:proofErr w:type="spellEnd"/>
      <w:r w:rsidRPr="00DD5491">
        <w:rPr>
          <w:rFonts w:asciiTheme="minorHAnsi" w:hAnsiTheme="minorHAnsi" w:cstheme="minorHAnsi"/>
          <w:sz w:val="22"/>
          <w:szCs w:val="22"/>
        </w:rPr>
        <w:t>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Хвала халве, похвала пахлаве.</w:t>
      </w:r>
    </w:p>
    <w:p w:rsidR="00DD5491" w:rsidRPr="00DD5491" w:rsidRDefault="00DD5491" w:rsidP="00DD5491">
      <w:pPr>
        <w:rPr>
          <w:rFonts w:asciiTheme="minorHAnsi" w:hAnsiTheme="minorHAnsi" w:cstheme="minorHAnsi"/>
        </w:rPr>
      </w:pPr>
    </w:p>
    <w:p w:rsidR="00DD5491" w:rsidRPr="00DD5491" w:rsidRDefault="00DD5491" w:rsidP="00DD5491">
      <w:pPr>
        <w:rPr>
          <w:rFonts w:asciiTheme="minorHAnsi" w:hAnsiTheme="minorHAnsi" w:cstheme="minorHAnsi"/>
          <w:b/>
          <w:sz w:val="22"/>
          <w:szCs w:val="22"/>
        </w:rPr>
      </w:pPr>
      <w:r w:rsidRPr="00DD5491">
        <w:rPr>
          <w:rFonts w:asciiTheme="minorHAnsi" w:hAnsiTheme="minorHAnsi" w:cstheme="minorHAnsi"/>
          <w:b/>
          <w:sz w:val="22"/>
          <w:szCs w:val="22"/>
        </w:rPr>
        <w:t xml:space="preserve">МНЛ </w:t>
      </w:r>
    </w:p>
    <w:p w:rsidR="00DD5491" w:rsidRPr="00DD5491" w:rsidRDefault="00DD5491" w:rsidP="00DD5491">
      <w:pPr>
        <w:rPr>
          <w:rFonts w:asciiTheme="minorHAnsi" w:hAnsiTheme="minorHAnsi" w:cstheme="minorHAnsi"/>
          <w:b/>
          <w:sz w:val="22"/>
          <w:szCs w:val="22"/>
        </w:rPr>
      </w:pPr>
    </w:p>
    <w:p w:rsidR="00DD5491" w:rsidRPr="00DD5491" w:rsidRDefault="00DD5491" w:rsidP="00DD5491">
      <w:pPr>
        <w:pStyle w:val="a4"/>
        <w:numPr>
          <w:ilvl w:val="0"/>
          <w:numId w:val="7"/>
        </w:numPr>
        <w:rPr>
          <w:rFonts w:cstheme="minorHAnsi"/>
        </w:rPr>
      </w:pPr>
      <w:r w:rsidRPr="00DD5491">
        <w:rPr>
          <w:rFonts w:cstheme="minorHAnsi"/>
        </w:rPr>
        <w:t>А любили ли лилипуты лилии?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Ветку спилили, листья спалили.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 xml:space="preserve">Видели ли магнолию в Монголии? 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Вы малину мыли ли? Мыли, но не мылили.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Ларинголог удалил полип Филиппу.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Любила ли Юлия Юрия?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Мало мололи и мяли малину.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Мели не мели, миллионов не намелишь.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Мим мёл мел, мим мыл мол.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Молола Мила мел и мыло.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Новелла нова, нова новелла.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 xml:space="preserve">Подарили Вареньке – валенки, </w:t>
      </w:r>
      <w:proofErr w:type="spellStart"/>
      <w:r w:rsidRPr="00DD5491">
        <w:rPr>
          <w:rFonts w:asciiTheme="minorHAnsi" w:hAnsiTheme="minorHAnsi" w:cstheme="minorHAnsi"/>
          <w:sz w:val="22"/>
          <w:szCs w:val="22"/>
        </w:rPr>
        <w:t>Валеньке</w:t>
      </w:r>
      <w:proofErr w:type="spellEnd"/>
      <w:r w:rsidRPr="00DD5491">
        <w:rPr>
          <w:rFonts w:asciiTheme="minorHAnsi" w:hAnsiTheme="minorHAnsi" w:cstheme="minorHAnsi"/>
          <w:sz w:val="22"/>
          <w:szCs w:val="22"/>
        </w:rPr>
        <w:t xml:space="preserve"> – варежки.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Полили ли лилию, видели ли Лидию, встретили ли Юлию и Илью?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На мели мы лениво налима ловили</w:t>
      </w:r>
    </w:p>
    <w:p w:rsidR="00DD5491" w:rsidRPr="00DD5491" w:rsidRDefault="00DD5491" w:rsidP="00DD5491">
      <w:pPr>
        <w:ind w:left="720"/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И меняли налима вы мне на линя.</w:t>
      </w:r>
    </w:p>
    <w:p w:rsidR="00DD5491" w:rsidRPr="00DD5491" w:rsidRDefault="00DD5491" w:rsidP="00DD5491">
      <w:pPr>
        <w:ind w:left="720"/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О любви не меня ли вы мило молили</w:t>
      </w:r>
    </w:p>
    <w:p w:rsidR="00DD5491" w:rsidRPr="00DD5491" w:rsidRDefault="00DD5491" w:rsidP="00DD5491">
      <w:pPr>
        <w:ind w:left="720"/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 xml:space="preserve">И в туманы Лимана манили меня. 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Маланья-болтунья молоко болтала, выбалтывала, да не выболтала.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 xml:space="preserve">Наш </w:t>
      </w:r>
      <w:proofErr w:type="spellStart"/>
      <w:r w:rsidRPr="00DD5491">
        <w:rPr>
          <w:rFonts w:asciiTheme="minorHAnsi" w:hAnsiTheme="minorHAnsi" w:cstheme="minorHAnsi"/>
          <w:sz w:val="22"/>
          <w:szCs w:val="22"/>
        </w:rPr>
        <w:t>Полкан</w:t>
      </w:r>
      <w:proofErr w:type="spellEnd"/>
      <w:r w:rsidRPr="00DD5491">
        <w:rPr>
          <w:rFonts w:asciiTheme="minorHAnsi" w:hAnsiTheme="minorHAnsi" w:cstheme="minorHAnsi"/>
          <w:sz w:val="22"/>
          <w:szCs w:val="22"/>
        </w:rPr>
        <w:t xml:space="preserve"> из Байкала лакал. </w:t>
      </w:r>
      <w:proofErr w:type="spellStart"/>
      <w:r w:rsidRPr="00DD5491">
        <w:rPr>
          <w:rFonts w:asciiTheme="minorHAnsi" w:hAnsiTheme="minorHAnsi" w:cstheme="minorHAnsi"/>
          <w:sz w:val="22"/>
          <w:szCs w:val="22"/>
        </w:rPr>
        <w:t>Полкан</w:t>
      </w:r>
      <w:proofErr w:type="spellEnd"/>
      <w:r w:rsidRPr="00DD5491">
        <w:rPr>
          <w:rFonts w:asciiTheme="minorHAnsi" w:hAnsiTheme="minorHAnsi" w:cstheme="minorHAnsi"/>
          <w:sz w:val="22"/>
          <w:szCs w:val="22"/>
        </w:rPr>
        <w:t xml:space="preserve"> лакал, но не мелел Байкал.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А мне не до недомогания.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 xml:space="preserve">На меду медовик, а мне не до медовика. </w:t>
      </w:r>
    </w:p>
    <w:p w:rsidR="00DD5491" w:rsidRPr="00DD5491" w:rsidRDefault="00DD5491" w:rsidP="00DD5491">
      <w:pPr>
        <w:pStyle w:val="a9"/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:rsidR="00DD5491" w:rsidRPr="00DD5491" w:rsidRDefault="00DD5491" w:rsidP="00DD5491">
      <w:pPr>
        <w:pStyle w:val="a9"/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  <w:r w:rsidRPr="00DD5491">
        <w:rPr>
          <w:rFonts w:asciiTheme="minorHAnsi" w:hAnsiTheme="minorHAnsi" w:cstheme="minorHAnsi"/>
          <w:b/>
          <w:sz w:val="22"/>
          <w:szCs w:val="22"/>
        </w:rPr>
        <w:t>РР</w:t>
      </w:r>
      <w:r w:rsidRPr="00DD5491">
        <w:rPr>
          <w:rFonts w:asciiTheme="minorHAnsi" w:hAnsiTheme="minorHAnsi" w:cstheme="minorHAnsi"/>
          <w:b/>
          <w:sz w:val="22"/>
          <w:szCs w:val="22"/>
          <w:lang w:val="en-US"/>
        </w:rPr>
        <w:t>’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Протокол про протокол протоколом запротоколировали.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Король – орёл, Король – орёл, Король – орёл, Король – орёл.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Была у Фрола, Фролу на Лавра наврала. К Лавру пойду, Лавру на Фрола навру.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Талер тарелка стоит.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Город Нерль на Нерли-реке.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 xml:space="preserve">Говорил командир про полковника и про полковницу, про подполковника и про подполковницу, про поручика и про </w:t>
      </w:r>
      <w:proofErr w:type="spellStart"/>
      <w:r w:rsidRPr="00DD5491">
        <w:rPr>
          <w:rFonts w:asciiTheme="minorHAnsi" w:hAnsiTheme="minorHAnsi" w:cstheme="minorHAnsi"/>
          <w:sz w:val="22"/>
          <w:szCs w:val="22"/>
        </w:rPr>
        <w:t>поручицу</w:t>
      </w:r>
      <w:proofErr w:type="spellEnd"/>
      <w:r w:rsidRPr="00DD5491">
        <w:rPr>
          <w:rFonts w:asciiTheme="minorHAnsi" w:hAnsiTheme="minorHAnsi" w:cstheme="minorHAnsi"/>
          <w:sz w:val="22"/>
          <w:szCs w:val="22"/>
        </w:rPr>
        <w:t xml:space="preserve">, про подпоручика и про </w:t>
      </w:r>
      <w:proofErr w:type="spellStart"/>
      <w:r w:rsidRPr="00DD5491">
        <w:rPr>
          <w:rFonts w:asciiTheme="minorHAnsi" w:hAnsiTheme="minorHAnsi" w:cstheme="minorHAnsi"/>
          <w:sz w:val="22"/>
          <w:szCs w:val="22"/>
        </w:rPr>
        <w:t>подпоручицу</w:t>
      </w:r>
      <w:proofErr w:type="spellEnd"/>
      <w:r w:rsidRPr="00DD5491">
        <w:rPr>
          <w:rFonts w:asciiTheme="minorHAnsi" w:hAnsiTheme="minorHAnsi" w:cstheme="minorHAnsi"/>
          <w:sz w:val="22"/>
          <w:szCs w:val="22"/>
        </w:rPr>
        <w:t xml:space="preserve">, про прапорщика и про </w:t>
      </w:r>
      <w:proofErr w:type="spellStart"/>
      <w:r w:rsidRPr="00DD5491">
        <w:rPr>
          <w:rFonts w:asciiTheme="minorHAnsi" w:hAnsiTheme="minorHAnsi" w:cstheme="minorHAnsi"/>
          <w:sz w:val="22"/>
          <w:szCs w:val="22"/>
        </w:rPr>
        <w:t>прапорщицу</w:t>
      </w:r>
      <w:proofErr w:type="spellEnd"/>
      <w:r w:rsidRPr="00DD5491">
        <w:rPr>
          <w:rFonts w:asciiTheme="minorHAnsi" w:hAnsiTheme="minorHAnsi" w:cstheme="minorHAnsi"/>
          <w:sz w:val="22"/>
          <w:szCs w:val="22"/>
        </w:rPr>
        <w:t xml:space="preserve">, про подпрапорщика, а про </w:t>
      </w:r>
      <w:proofErr w:type="spellStart"/>
      <w:r w:rsidRPr="00DD5491">
        <w:rPr>
          <w:rFonts w:asciiTheme="minorHAnsi" w:hAnsiTheme="minorHAnsi" w:cstheme="minorHAnsi"/>
          <w:sz w:val="22"/>
          <w:szCs w:val="22"/>
        </w:rPr>
        <w:t>подпрапорщицу</w:t>
      </w:r>
      <w:proofErr w:type="spellEnd"/>
      <w:r w:rsidRPr="00DD5491">
        <w:rPr>
          <w:rFonts w:asciiTheme="minorHAnsi" w:hAnsiTheme="minorHAnsi" w:cstheme="minorHAnsi"/>
          <w:sz w:val="22"/>
          <w:szCs w:val="22"/>
        </w:rPr>
        <w:t xml:space="preserve"> промолчал.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 xml:space="preserve">Рапортовал, да не </w:t>
      </w:r>
      <w:proofErr w:type="spellStart"/>
      <w:r w:rsidRPr="00DD5491">
        <w:rPr>
          <w:rFonts w:asciiTheme="minorHAnsi" w:hAnsiTheme="minorHAnsi" w:cstheme="minorHAnsi"/>
          <w:sz w:val="22"/>
          <w:szCs w:val="22"/>
        </w:rPr>
        <w:t>дорапортовал</w:t>
      </w:r>
      <w:proofErr w:type="spellEnd"/>
      <w:r w:rsidRPr="00DD5491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DD5491">
        <w:rPr>
          <w:rFonts w:asciiTheme="minorHAnsi" w:hAnsiTheme="minorHAnsi" w:cstheme="minorHAnsi"/>
          <w:sz w:val="22"/>
          <w:szCs w:val="22"/>
        </w:rPr>
        <w:t>Дорапортовывал</w:t>
      </w:r>
      <w:proofErr w:type="spellEnd"/>
      <w:r w:rsidRPr="00DD5491">
        <w:rPr>
          <w:rFonts w:asciiTheme="minorHAnsi" w:hAnsiTheme="minorHAnsi" w:cstheme="minorHAnsi"/>
          <w:sz w:val="22"/>
          <w:szCs w:val="22"/>
        </w:rPr>
        <w:t>, да не зарапортовался.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proofErr w:type="spellStart"/>
      <w:r w:rsidRPr="00DD5491">
        <w:rPr>
          <w:rFonts w:asciiTheme="minorHAnsi" w:hAnsiTheme="minorHAnsi" w:cstheme="minorHAnsi"/>
          <w:sz w:val="22"/>
          <w:szCs w:val="22"/>
        </w:rPr>
        <w:t>Лигурийский</w:t>
      </w:r>
      <w:proofErr w:type="spellEnd"/>
      <w:r w:rsidRPr="00DD5491">
        <w:rPr>
          <w:rFonts w:asciiTheme="minorHAnsi" w:hAnsiTheme="minorHAnsi" w:cstheme="minorHAnsi"/>
          <w:sz w:val="22"/>
          <w:szCs w:val="22"/>
        </w:rPr>
        <w:t xml:space="preserve"> регулировщик регулировал в Лигурии.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Гонец с галер сгорел.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Интервьюер интервента интервьюировал.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В карете корнет при лорнете играл на кларнете.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Гондольеры пересели на галеры.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Горделиво гренадеры продирались в Кордильеры.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Грозна гроза, гроза грозна.</w:t>
      </w:r>
    </w:p>
    <w:p w:rsidR="00DD5491" w:rsidRPr="00DD5491" w:rsidRDefault="00DD5491" w:rsidP="00DD5491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DD5491">
        <w:rPr>
          <w:rFonts w:asciiTheme="minorHAnsi" w:hAnsiTheme="minorHAnsi" w:cstheme="minorHAnsi"/>
          <w:sz w:val="22"/>
          <w:szCs w:val="22"/>
        </w:rPr>
        <w:t>Валерия к Валерию уехала в Карелию.</w:t>
      </w:r>
    </w:p>
    <w:p w:rsidR="00C00075" w:rsidRPr="00E617D9" w:rsidRDefault="00C00075" w:rsidP="00A01E49">
      <w:pPr>
        <w:rPr>
          <w:rFonts w:ascii="Roboto" w:hAnsi="Roboto"/>
        </w:rPr>
      </w:pPr>
    </w:p>
    <w:sectPr w:rsidR="00C00075" w:rsidRPr="00E617D9" w:rsidSect="002A0D64">
      <w:type w:val="continuous"/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06D6" w:rsidRDefault="007506D6" w:rsidP="00F052C6">
      <w:r>
        <w:separator/>
      </w:r>
    </w:p>
  </w:endnote>
  <w:endnote w:type="continuationSeparator" w:id="0">
    <w:p w:rsidR="007506D6" w:rsidRDefault="007506D6" w:rsidP="00F052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mfortaa">
    <w:altName w:val="Times New Roman"/>
    <w:charset w:val="CC"/>
    <w:family w:val="auto"/>
    <w:pitch w:val="default"/>
    <w:sig w:usb0="00000000" w:usb1="00000000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Roboto">
    <w:altName w:val="Times New Roman"/>
    <w:panose1 w:val="00000000000000000000"/>
    <w:charset w:val="CC"/>
    <w:family w:val="auto"/>
    <w:pitch w:val="variable"/>
    <w:sig w:usb0="E00002EF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06D6" w:rsidRDefault="007506D6" w:rsidP="00F052C6">
      <w:r>
        <w:separator/>
      </w:r>
    </w:p>
  </w:footnote>
  <w:footnote w:type="continuationSeparator" w:id="0">
    <w:p w:rsidR="007506D6" w:rsidRDefault="007506D6" w:rsidP="00F052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C9373B"/>
    <w:multiLevelType w:val="hybridMultilevel"/>
    <w:tmpl w:val="17DE269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138037A7"/>
    <w:multiLevelType w:val="hybridMultilevel"/>
    <w:tmpl w:val="13D64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6B0ED5"/>
    <w:multiLevelType w:val="hybridMultilevel"/>
    <w:tmpl w:val="6C8A68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00078B"/>
    <w:multiLevelType w:val="hybridMultilevel"/>
    <w:tmpl w:val="7C80D0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7F37D1"/>
    <w:multiLevelType w:val="hybridMultilevel"/>
    <w:tmpl w:val="E30C02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54E4D93"/>
    <w:multiLevelType w:val="hybridMultilevel"/>
    <w:tmpl w:val="A5F4EC2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695946C6"/>
    <w:multiLevelType w:val="hybridMultilevel"/>
    <w:tmpl w:val="3176D9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4"/>
  </w:num>
  <w:num w:numId="5">
    <w:abstractNumId w:val="6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E49"/>
    <w:rsid w:val="00156D35"/>
    <w:rsid w:val="002A0D64"/>
    <w:rsid w:val="00311751"/>
    <w:rsid w:val="00521924"/>
    <w:rsid w:val="00545F3D"/>
    <w:rsid w:val="005C32AD"/>
    <w:rsid w:val="006512CB"/>
    <w:rsid w:val="006A6285"/>
    <w:rsid w:val="006B436F"/>
    <w:rsid w:val="00740C36"/>
    <w:rsid w:val="007506D6"/>
    <w:rsid w:val="00863386"/>
    <w:rsid w:val="00A01E49"/>
    <w:rsid w:val="00A977FD"/>
    <w:rsid w:val="00B224DC"/>
    <w:rsid w:val="00C00075"/>
    <w:rsid w:val="00DD5491"/>
    <w:rsid w:val="00E21BFF"/>
    <w:rsid w:val="00E577F2"/>
    <w:rsid w:val="00E617D9"/>
    <w:rsid w:val="00F052C6"/>
    <w:rsid w:val="00F44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E49"/>
    <w:rPr>
      <w:rFonts w:ascii="Times New Roman" w:eastAsia="Times New Roman" w:hAnsi="Times New Roman" w:cs="Times New Roman"/>
      <w:lang w:eastAsia="ru-RU"/>
    </w:rPr>
  </w:style>
  <w:style w:type="paragraph" w:styleId="4">
    <w:name w:val="heading 4"/>
    <w:basedOn w:val="a"/>
    <w:next w:val="a"/>
    <w:link w:val="40"/>
    <w:qFormat/>
    <w:rsid w:val="00DD5491"/>
    <w:pPr>
      <w:keepNext/>
      <w:outlineLvl w:val="3"/>
    </w:pPr>
    <w:rPr>
      <w:sz w:val="52"/>
    </w:rPr>
  </w:style>
  <w:style w:type="paragraph" w:styleId="9">
    <w:name w:val="heading 9"/>
    <w:basedOn w:val="a"/>
    <w:next w:val="a"/>
    <w:link w:val="90"/>
    <w:qFormat/>
    <w:rsid w:val="00DD5491"/>
    <w:pPr>
      <w:keepNext/>
      <w:ind w:left="540"/>
      <w:outlineLvl w:val="8"/>
    </w:pPr>
    <w:rPr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01E49"/>
    <w:rPr>
      <w:rFonts w:ascii="Calibri" w:eastAsia="Times New Roman" w:hAnsi="Calibri" w:cs="Times New Roman"/>
      <w:sz w:val="22"/>
      <w:szCs w:val="22"/>
      <w:lang w:eastAsia="ru-RU"/>
    </w:rPr>
  </w:style>
  <w:style w:type="character" w:customStyle="1" w:styleId="FontStyle12">
    <w:name w:val="Font Style12"/>
    <w:basedOn w:val="a0"/>
    <w:uiPriority w:val="99"/>
    <w:rsid w:val="00A01E49"/>
    <w:rPr>
      <w:rFonts w:ascii="Times New Roman" w:hAnsi="Times New Roman" w:cs="Times New Roman"/>
      <w:sz w:val="22"/>
      <w:szCs w:val="22"/>
    </w:rPr>
  </w:style>
  <w:style w:type="paragraph" w:styleId="a4">
    <w:name w:val="List Paragraph"/>
    <w:basedOn w:val="a"/>
    <w:uiPriority w:val="34"/>
    <w:qFormat/>
    <w:rsid w:val="00A01E49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FontStyle11">
    <w:name w:val="Font Style11"/>
    <w:uiPriority w:val="99"/>
    <w:rsid w:val="00A977FD"/>
    <w:rPr>
      <w:rFonts w:ascii="Calibri" w:hAnsi="Calibri" w:cs="Calibri"/>
      <w:sz w:val="22"/>
      <w:szCs w:val="22"/>
    </w:rPr>
  </w:style>
  <w:style w:type="paragraph" w:styleId="a5">
    <w:name w:val="header"/>
    <w:basedOn w:val="a"/>
    <w:link w:val="a6"/>
    <w:uiPriority w:val="99"/>
    <w:unhideWhenUsed/>
    <w:rsid w:val="00F052C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052C6"/>
    <w:rPr>
      <w:rFonts w:ascii="Times New Roman" w:eastAsia="Times New Roman" w:hAnsi="Times New Roman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F052C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052C6"/>
    <w:rPr>
      <w:rFonts w:ascii="Times New Roman" w:eastAsia="Times New Roman" w:hAnsi="Times New Roman" w:cs="Times New Roman"/>
      <w:lang w:eastAsia="ru-RU"/>
    </w:rPr>
  </w:style>
  <w:style w:type="character" w:customStyle="1" w:styleId="40">
    <w:name w:val="Заголовок 4 Знак"/>
    <w:basedOn w:val="a0"/>
    <w:link w:val="4"/>
    <w:rsid w:val="00DD5491"/>
    <w:rPr>
      <w:rFonts w:ascii="Times New Roman" w:eastAsia="Times New Roman" w:hAnsi="Times New Roman" w:cs="Times New Roman"/>
      <w:sz w:val="52"/>
      <w:lang w:eastAsia="ru-RU"/>
    </w:rPr>
  </w:style>
  <w:style w:type="character" w:customStyle="1" w:styleId="90">
    <w:name w:val="Заголовок 9 Знак"/>
    <w:basedOn w:val="a0"/>
    <w:link w:val="9"/>
    <w:rsid w:val="00DD5491"/>
    <w:rPr>
      <w:rFonts w:ascii="Times New Roman" w:eastAsia="Times New Roman" w:hAnsi="Times New Roman" w:cs="Times New Roman"/>
      <w:sz w:val="36"/>
      <w:lang w:eastAsia="ru-RU"/>
    </w:rPr>
  </w:style>
  <w:style w:type="paragraph" w:styleId="a9">
    <w:name w:val="Body Text"/>
    <w:basedOn w:val="a"/>
    <w:link w:val="aa"/>
    <w:semiHidden/>
    <w:rsid w:val="00DD5491"/>
    <w:rPr>
      <w:sz w:val="28"/>
    </w:rPr>
  </w:style>
  <w:style w:type="character" w:customStyle="1" w:styleId="aa">
    <w:name w:val="Основной текст Знак"/>
    <w:basedOn w:val="a0"/>
    <w:link w:val="a9"/>
    <w:semiHidden/>
    <w:rsid w:val="00DD5491"/>
    <w:rPr>
      <w:rFonts w:ascii="Times New Roman" w:eastAsia="Times New Roman" w:hAnsi="Times New Roman" w:cs="Times New Roman"/>
      <w:sz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E49"/>
    <w:rPr>
      <w:rFonts w:ascii="Times New Roman" w:eastAsia="Times New Roman" w:hAnsi="Times New Roman" w:cs="Times New Roman"/>
      <w:lang w:eastAsia="ru-RU"/>
    </w:rPr>
  </w:style>
  <w:style w:type="paragraph" w:styleId="4">
    <w:name w:val="heading 4"/>
    <w:basedOn w:val="a"/>
    <w:next w:val="a"/>
    <w:link w:val="40"/>
    <w:qFormat/>
    <w:rsid w:val="00DD5491"/>
    <w:pPr>
      <w:keepNext/>
      <w:outlineLvl w:val="3"/>
    </w:pPr>
    <w:rPr>
      <w:sz w:val="52"/>
    </w:rPr>
  </w:style>
  <w:style w:type="paragraph" w:styleId="9">
    <w:name w:val="heading 9"/>
    <w:basedOn w:val="a"/>
    <w:next w:val="a"/>
    <w:link w:val="90"/>
    <w:qFormat/>
    <w:rsid w:val="00DD5491"/>
    <w:pPr>
      <w:keepNext/>
      <w:ind w:left="540"/>
      <w:outlineLvl w:val="8"/>
    </w:pPr>
    <w:rPr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01E49"/>
    <w:rPr>
      <w:rFonts w:ascii="Calibri" w:eastAsia="Times New Roman" w:hAnsi="Calibri" w:cs="Times New Roman"/>
      <w:sz w:val="22"/>
      <w:szCs w:val="22"/>
      <w:lang w:eastAsia="ru-RU"/>
    </w:rPr>
  </w:style>
  <w:style w:type="character" w:customStyle="1" w:styleId="FontStyle12">
    <w:name w:val="Font Style12"/>
    <w:basedOn w:val="a0"/>
    <w:uiPriority w:val="99"/>
    <w:rsid w:val="00A01E49"/>
    <w:rPr>
      <w:rFonts w:ascii="Times New Roman" w:hAnsi="Times New Roman" w:cs="Times New Roman"/>
      <w:sz w:val="22"/>
      <w:szCs w:val="22"/>
    </w:rPr>
  </w:style>
  <w:style w:type="paragraph" w:styleId="a4">
    <w:name w:val="List Paragraph"/>
    <w:basedOn w:val="a"/>
    <w:uiPriority w:val="34"/>
    <w:qFormat/>
    <w:rsid w:val="00A01E49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FontStyle11">
    <w:name w:val="Font Style11"/>
    <w:uiPriority w:val="99"/>
    <w:rsid w:val="00A977FD"/>
    <w:rPr>
      <w:rFonts w:ascii="Calibri" w:hAnsi="Calibri" w:cs="Calibri"/>
      <w:sz w:val="22"/>
      <w:szCs w:val="22"/>
    </w:rPr>
  </w:style>
  <w:style w:type="paragraph" w:styleId="a5">
    <w:name w:val="header"/>
    <w:basedOn w:val="a"/>
    <w:link w:val="a6"/>
    <w:uiPriority w:val="99"/>
    <w:unhideWhenUsed/>
    <w:rsid w:val="00F052C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052C6"/>
    <w:rPr>
      <w:rFonts w:ascii="Times New Roman" w:eastAsia="Times New Roman" w:hAnsi="Times New Roman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F052C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052C6"/>
    <w:rPr>
      <w:rFonts w:ascii="Times New Roman" w:eastAsia="Times New Roman" w:hAnsi="Times New Roman" w:cs="Times New Roman"/>
      <w:lang w:eastAsia="ru-RU"/>
    </w:rPr>
  </w:style>
  <w:style w:type="character" w:customStyle="1" w:styleId="40">
    <w:name w:val="Заголовок 4 Знак"/>
    <w:basedOn w:val="a0"/>
    <w:link w:val="4"/>
    <w:rsid w:val="00DD5491"/>
    <w:rPr>
      <w:rFonts w:ascii="Times New Roman" w:eastAsia="Times New Roman" w:hAnsi="Times New Roman" w:cs="Times New Roman"/>
      <w:sz w:val="52"/>
      <w:lang w:eastAsia="ru-RU"/>
    </w:rPr>
  </w:style>
  <w:style w:type="character" w:customStyle="1" w:styleId="90">
    <w:name w:val="Заголовок 9 Знак"/>
    <w:basedOn w:val="a0"/>
    <w:link w:val="9"/>
    <w:rsid w:val="00DD5491"/>
    <w:rPr>
      <w:rFonts w:ascii="Times New Roman" w:eastAsia="Times New Roman" w:hAnsi="Times New Roman" w:cs="Times New Roman"/>
      <w:sz w:val="36"/>
      <w:lang w:eastAsia="ru-RU"/>
    </w:rPr>
  </w:style>
  <w:style w:type="paragraph" w:styleId="a9">
    <w:name w:val="Body Text"/>
    <w:basedOn w:val="a"/>
    <w:link w:val="aa"/>
    <w:semiHidden/>
    <w:rsid w:val="00DD5491"/>
    <w:rPr>
      <w:sz w:val="28"/>
    </w:rPr>
  </w:style>
  <w:style w:type="character" w:customStyle="1" w:styleId="aa">
    <w:name w:val="Основной текст Знак"/>
    <w:basedOn w:val="a0"/>
    <w:link w:val="a9"/>
    <w:semiHidden/>
    <w:rsid w:val="00DD5491"/>
    <w:rPr>
      <w:rFonts w:ascii="Times New Roman" w:eastAsia="Times New Roman" w:hAnsi="Times New Roman" w:cs="Times New Roman"/>
      <w:sz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1638</Words>
  <Characters>9338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Вдовина</dc:creator>
  <cp:keywords/>
  <dc:description/>
  <cp:lastModifiedBy>MikhailSizov</cp:lastModifiedBy>
  <cp:revision>4</cp:revision>
  <dcterms:created xsi:type="dcterms:W3CDTF">2022-02-01T15:23:00Z</dcterms:created>
  <dcterms:modified xsi:type="dcterms:W3CDTF">2025-10-27T12:28:00Z</dcterms:modified>
</cp:coreProperties>
</file>